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763" w:rsidRPr="005E5BC6" w:rsidRDefault="003524BC" w:rsidP="005E5BC6">
      <w:pPr>
        <w:ind w:left="-142" w:right="16"/>
        <w:jc w:val="center"/>
        <w:rPr>
          <w:sz w:val="24"/>
          <w:szCs w:val="24"/>
        </w:rPr>
      </w:pPr>
      <w:r w:rsidRPr="005E5BC6">
        <w:rPr>
          <w:sz w:val="24"/>
          <w:szCs w:val="24"/>
        </w:rPr>
        <w:t xml:space="preserve">Протокол </w:t>
      </w:r>
      <w:r w:rsidR="00761FCF" w:rsidRPr="005E5BC6">
        <w:rPr>
          <w:sz w:val="24"/>
          <w:szCs w:val="24"/>
        </w:rPr>
        <w:t>№</w:t>
      </w:r>
      <w:r w:rsidR="00E91690" w:rsidRPr="005E5BC6">
        <w:rPr>
          <w:sz w:val="24"/>
          <w:szCs w:val="24"/>
        </w:rPr>
        <w:t>РМР/</w:t>
      </w:r>
      <w:r w:rsidR="005E5BC6" w:rsidRPr="005E5BC6">
        <w:rPr>
          <w:sz w:val="24"/>
          <w:szCs w:val="24"/>
        </w:rPr>
        <w:t>1786</w:t>
      </w:r>
    </w:p>
    <w:p w:rsidR="000B1AFB" w:rsidRPr="00B43425" w:rsidRDefault="00FB52A3" w:rsidP="005E5BC6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left="-142" w:right="16"/>
        <w:contextualSpacing/>
        <w:jc w:val="center"/>
        <w:rPr>
          <w:rFonts w:ascii="Times New Roman" w:hAnsi="Times New Roman"/>
          <w:sz w:val="24"/>
          <w:szCs w:val="24"/>
        </w:rPr>
      </w:pPr>
      <w:r w:rsidRPr="00B43425">
        <w:rPr>
          <w:rFonts w:ascii="Times New Roman" w:hAnsi="Times New Roman"/>
          <w:sz w:val="24"/>
          <w:szCs w:val="24"/>
        </w:rPr>
        <w:t>з</w:t>
      </w:r>
      <w:r w:rsidR="00D04835" w:rsidRPr="00B43425">
        <w:rPr>
          <w:rFonts w:ascii="Times New Roman" w:hAnsi="Times New Roman"/>
          <w:sz w:val="24"/>
          <w:szCs w:val="24"/>
        </w:rPr>
        <w:t xml:space="preserve">аочного заседания </w:t>
      </w:r>
      <w:r w:rsidR="00B43425" w:rsidRPr="00B43425">
        <w:rPr>
          <w:rFonts w:ascii="Times New Roman" w:hAnsi="Times New Roman"/>
          <w:sz w:val="24"/>
          <w:szCs w:val="24"/>
        </w:rPr>
        <w:t>комиссии по выбору организаций, оказывающих финансовые услуги для нужд ПАО «</w:t>
      </w:r>
      <w:proofErr w:type="spellStart"/>
      <w:r w:rsidR="00B43425" w:rsidRPr="00B43425">
        <w:rPr>
          <w:rFonts w:ascii="Times New Roman" w:hAnsi="Times New Roman"/>
          <w:sz w:val="24"/>
          <w:szCs w:val="24"/>
        </w:rPr>
        <w:t>Россети</w:t>
      </w:r>
      <w:proofErr w:type="spellEnd"/>
      <w:r w:rsidR="00B43425" w:rsidRPr="00B43425">
        <w:rPr>
          <w:rFonts w:ascii="Times New Roman" w:hAnsi="Times New Roman"/>
          <w:sz w:val="24"/>
          <w:szCs w:val="24"/>
        </w:rPr>
        <w:t xml:space="preserve"> Московский регион» </w:t>
      </w:r>
      <w:r w:rsidR="00BA5F2F" w:rsidRPr="00B43425">
        <w:rPr>
          <w:rFonts w:ascii="Times New Roman" w:hAnsi="Times New Roman"/>
          <w:sz w:val="24"/>
          <w:szCs w:val="24"/>
        </w:rPr>
        <w:t xml:space="preserve">(далее - Комиссия) </w:t>
      </w:r>
      <w:r w:rsidR="00BA500C" w:rsidRPr="00B43425">
        <w:rPr>
          <w:rFonts w:ascii="Times New Roman" w:hAnsi="Times New Roman"/>
          <w:sz w:val="24"/>
          <w:szCs w:val="24"/>
        </w:rPr>
        <w:t xml:space="preserve">по внесению изменений </w:t>
      </w:r>
      <w:r w:rsidR="005E5BC6">
        <w:rPr>
          <w:rFonts w:ascii="Times New Roman" w:hAnsi="Times New Roman"/>
          <w:sz w:val="24"/>
          <w:szCs w:val="24"/>
        </w:rPr>
        <w:br/>
      </w:r>
      <w:r w:rsidR="00BA500C" w:rsidRPr="00B43425">
        <w:rPr>
          <w:rFonts w:ascii="Times New Roman" w:hAnsi="Times New Roman"/>
          <w:sz w:val="24"/>
          <w:szCs w:val="24"/>
        </w:rPr>
        <w:t xml:space="preserve">в </w:t>
      </w:r>
      <w:r w:rsidR="005E5BC6" w:rsidRPr="005E5BC6">
        <w:rPr>
          <w:rFonts w:ascii="Times New Roman" w:hAnsi="Times New Roman"/>
          <w:sz w:val="24"/>
          <w:szCs w:val="24"/>
        </w:rPr>
        <w:t xml:space="preserve">Извещение и </w:t>
      </w:r>
      <w:r w:rsidR="00BA500C" w:rsidRPr="00B43425">
        <w:rPr>
          <w:rFonts w:ascii="Times New Roman" w:hAnsi="Times New Roman"/>
          <w:sz w:val="24"/>
          <w:szCs w:val="24"/>
        </w:rPr>
        <w:t>Документацию о Закупке</w:t>
      </w:r>
      <w:r w:rsidR="005E5BC6">
        <w:rPr>
          <w:rFonts w:ascii="Times New Roman" w:hAnsi="Times New Roman"/>
          <w:sz w:val="24"/>
          <w:szCs w:val="24"/>
        </w:rPr>
        <w:t>, а также о назначении новых дат проведения этапов Закупки</w:t>
      </w:r>
    </w:p>
    <w:p w:rsidR="00BA500C" w:rsidRPr="00B43425" w:rsidRDefault="00BA500C" w:rsidP="00BA500C">
      <w:pPr>
        <w:widowControl w:val="0"/>
        <w:tabs>
          <w:tab w:val="center" w:pos="-142"/>
          <w:tab w:val="left" w:pos="0"/>
        </w:tabs>
        <w:ind w:right="54"/>
        <w:jc w:val="center"/>
        <w:outlineLvl w:val="0"/>
        <w:rPr>
          <w:b w:val="0"/>
          <w:kern w:val="36"/>
          <w:sz w:val="24"/>
          <w:szCs w:val="24"/>
        </w:rPr>
      </w:pPr>
      <w:r w:rsidRPr="00B43425">
        <w:rPr>
          <w:kern w:val="36"/>
          <w:sz w:val="24"/>
          <w:szCs w:val="24"/>
        </w:rPr>
        <w:t xml:space="preserve">(РАД № </w:t>
      </w:r>
      <w:r w:rsidR="00B43425" w:rsidRPr="00B43425">
        <w:rPr>
          <w:kern w:val="36"/>
          <w:sz w:val="24"/>
          <w:szCs w:val="24"/>
        </w:rPr>
        <w:t>RAD260019799</w:t>
      </w:r>
      <w:r w:rsidRPr="00B43425">
        <w:rPr>
          <w:kern w:val="36"/>
          <w:sz w:val="24"/>
          <w:szCs w:val="24"/>
        </w:rPr>
        <w:t xml:space="preserve">/ЕИС № </w:t>
      </w:r>
      <w:r w:rsidR="00B43425" w:rsidRPr="00B43425">
        <w:rPr>
          <w:kern w:val="36"/>
          <w:sz w:val="24"/>
          <w:szCs w:val="24"/>
        </w:rPr>
        <w:t>32615953844</w:t>
      </w:r>
      <w:r w:rsidRPr="00B43425">
        <w:rPr>
          <w:kern w:val="36"/>
          <w:sz w:val="24"/>
          <w:szCs w:val="24"/>
        </w:rPr>
        <w:t>)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4"/>
        <w:gridCol w:w="2480"/>
        <w:gridCol w:w="2481"/>
      </w:tblGrid>
      <w:tr w:rsidR="00C5787B" w:rsidRPr="00373A08" w:rsidTr="00A819B4">
        <w:trPr>
          <w:trHeight w:val="746"/>
        </w:trPr>
        <w:tc>
          <w:tcPr>
            <w:tcW w:w="5104" w:type="dxa"/>
            <w:vAlign w:val="center"/>
          </w:tcPr>
          <w:p w:rsidR="00C5787B" w:rsidRPr="00B43425" w:rsidRDefault="00C5787B" w:rsidP="006B1EAC">
            <w:pPr>
              <w:pStyle w:val="12"/>
              <w:ind w:left="14" w:firstLine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3425">
              <w:rPr>
                <w:rFonts w:ascii="Times New Roman" w:hAnsi="Times New Roman"/>
                <w:b/>
                <w:bCs/>
                <w:sz w:val="24"/>
                <w:szCs w:val="24"/>
              </w:rPr>
              <w:t>Место заседания</w:t>
            </w:r>
          </w:p>
        </w:tc>
        <w:tc>
          <w:tcPr>
            <w:tcW w:w="2480" w:type="dxa"/>
            <w:vAlign w:val="center"/>
          </w:tcPr>
          <w:p w:rsidR="00C5787B" w:rsidRPr="00B43425" w:rsidRDefault="00C5787B" w:rsidP="006B1EAC">
            <w:pPr>
              <w:pStyle w:val="12"/>
              <w:ind w:left="-79" w:right="-52" w:firstLine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34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Дата принятия </w:t>
            </w:r>
            <w:r w:rsidRPr="00B43425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решения</w:t>
            </w:r>
          </w:p>
        </w:tc>
        <w:tc>
          <w:tcPr>
            <w:tcW w:w="2481" w:type="dxa"/>
            <w:vAlign w:val="center"/>
          </w:tcPr>
          <w:p w:rsidR="00C5787B" w:rsidRPr="00B43425" w:rsidRDefault="00C5787B" w:rsidP="006B1EAC">
            <w:pPr>
              <w:pStyle w:val="12"/>
              <w:ind w:left="-79" w:right="-52" w:firstLine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3425">
              <w:rPr>
                <w:rFonts w:ascii="Times New Roman" w:hAnsi="Times New Roman"/>
                <w:b/>
                <w:bCs/>
                <w:sz w:val="24"/>
                <w:szCs w:val="24"/>
              </w:rPr>
              <w:t>Дата подписания протокола</w:t>
            </w:r>
          </w:p>
        </w:tc>
      </w:tr>
      <w:tr w:rsidR="00B10D3B" w:rsidRPr="00373A08" w:rsidTr="00A819B4">
        <w:trPr>
          <w:trHeight w:val="881"/>
        </w:trPr>
        <w:tc>
          <w:tcPr>
            <w:tcW w:w="5104" w:type="dxa"/>
            <w:vAlign w:val="center"/>
          </w:tcPr>
          <w:p w:rsidR="00B10D3B" w:rsidRPr="00B43425" w:rsidRDefault="00B10D3B" w:rsidP="006B1EAC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425">
              <w:rPr>
                <w:rFonts w:ascii="Times New Roman" w:hAnsi="Times New Roman"/>
                <w:sz w:val="24"/>
                <w:szCs w:val="24"/>
              </w:rPr>
              <w:t>г. Москва, 2-й Павелецкий проезд, д.3, стр.2, Департамент организации конкурсных процедур ПАО «Россети Московский регион»</w:t>
            </w:r>
          </w:p>
        </w:tc>
        <w:tc>
          <w:tcPr>
            <w:tcW w:w="2480" w:type="dxa"/>
            <w:vAlign w:val="center"/>
          </w:tcPr>
          <w:p w:rsidR="00B10D3B" w:rsidRPr="005E5BC6" w:rsidRDefault="004A5579" w:rsidP="00B10D3B">
            <w:pPr>
              <w:pStyle w:val="12"/>
              <w:keepNext/>
              <w:keepLines/>
              <w:tabs>
                <w:tab w:val="left" w:pos="567"/>
                <w:tab w:val="left" w:pos="900"/>
              </w:tabs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5BC6">
              <w:rPr>
                <w:rFonts w:ascii="Times New Roman" w:hAnsi="Times New Roman"/>
                <w:b/>
                <w:bCs/>
                <w:sz w:val="24"/>
                <w:szCs w:val="24"/>
              </w:rPr>
              <w:t>19</w:t>
            </w:r>
            <w:r w:rsidR="00B43425" w:rsidRPr="005E5BC6">
              <w:rPr>
                <w:rFonts w:ascii="Times New Roman" w:hAnsi="Times New Roman"/>
                <w:b/>
                <w:bCs/>
                <w:sz w:val="24"/>
                <w:szCs w:val="24"/>
              </w:rPr>
              <w:t>.05</w:t>
            </w:r>
            <w:r w:rsidR="00B10D3B" w:rsidRPr="005E5BC6">
              <w:rPr>
                <w:rFonts w:ascii="Times New Roman" w:hAnsi="Times New Roman"/>
                <w:b/>
                <w:bCs/>
                <w:sz w:val="24"/>
                <w:szCs w:val="24"/>
              </w:rPr>
              <w:t>.202</w:t>
            </w:r>
            <w:r w:rsidR="006D4890" w:rsidRPr="005E5BC6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81" w:type="dxa"/>
            <w:vAlign w:val="center"/>
          </w:tcPr>
          <w:p w:rsidR="00B10D3B" w:rsidRPr="005E5BC6" w:rsidRDefault="004A5579" w:rsidP="00B10D3B">
            <w:pPr>
              <w:pStyle w:val="12"/>
              <w:keepNext/>
              <w:keepLines/>
              <w:tabs>
                <w:tab w:val="left" w:pos="567"/>
                <w:tab w:val="left" w:pos="900"/>
              </w:tabs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5BC6">
              <w:rPr>
                <w:rFonts w:ascii="Times New Roman" w:hAnsi="Times New Roman"/>
                <w:b/>
                <w:bCs/>
                <w:sz w:val="24"/>
                <w:szCs w:val="24"/>
              </w:rPr>
              <w:t>19</w:t>
            </w:r>
            <w:r w:rsidR="00B43425" w:rsidRPr="005E5BC6">
              <w:rPr>
                <w:rFonts w:ascii="Times New Roman" w:hAnsi="Times New Roman"/>
                <w:b/>
                <w:bCs/>
                <w:sz w:val="24"/>
                <w:szCs w:val="24"/>
              </w:rPr>
              <w:t>.05</w:t>
            </w:r>
            <w:r w:rsidR="00B10D3B" w:rsidRPr="005E5BC6">
              <w:rPr>
                <w:rFonts w:ascii="Times New Roman" w:hAnsi="Times New Roman"/>
                <w:b/>
                <w:bCs/>
                <w:sz w:val="24"/>
                <w:szCs w:val="24"/>
              </w:rPr>
              <w:t>.202</w:t>
            </w:r>
            <w:r w:rsidR="006D4890" w:rsidRPr="005E5BC6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</w:tbl>
    <w:p w:rsidR="00B43425" w:rsidRPr="00B43425" w:rsidRDefault="00B43425" w:rsidP="00B43425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left="-142" w:right="16"/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</w:pPr>
      <w:r w:rsidRPr="006D4890"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  <w:t xml:space="preserve">Настоящий </w:t>
      </w:r>
      <w:r w:rsidRPr="00BD1B41"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  <w:t>Аукцион в электронной форме (далее – Закупка) проводится с использованием функционала электронной торговой площадки «РАД» (</w:t>
      </w:r>
      <w:hyperlink r:id="rId9" w:history="1">
        <w:r w:rsidRPr="00BD1B41">
          <w:rPr>
            <w:rStyle w:val="ae"/>
            <w:rFonts w:ascii="Times New Roman" w:hAnsi="Times New Roman"/>
            <w:b w:val="0"/>
            <w:bCs w:val="0"/>
            <w:snapToGrid w:val="0"/>
            <w:kern w:val="0"/>
            <w:sz w:val="24"/>
            <w:szCs w:val="24"/>
          </w:rPr>
          <w:t>https://tender.lot-online.ru</w:t>
        </w:r>
      </w:hyperlink>
      <w:r w:rsidRPr="00BD1B41"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  <w:t xml:space="preserve">) согласно </w:t>
      </w:r>
      <w:r w:rsidRPr="00B43425"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  <w:t>правилам работы данной системы.</w:t>
      </w:r>
    </w:p>
    <w:p w:rsidR="00B43425" w:rsidRPr="005E5BC6" w:rsidRDefault="00B43425" w:rsidP="00BA500C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left="-142" w:right="16"/>
        <w:rPr>
          <w:rFonts w:ascii="Times New Roman" w:hAnsi="Times New Roman"/>
          <w:b w:val="0"/>
          <w:bCs w:val="0"/>
          <w:snapToGrid w:val="0"/>
          <w:kern w:val="0"/>
          <w:sz w:val="20"/>
          <w:szCs w:val="24"/>
        </w:rPr>
      </w:pPr>
    </w:p>
    <w:p w:rsidR="00C5787B" w:rsidRPr="00B43425" w:rsidRDefault="00C5787B" w:rsidP="00BA500C">
      <w:pPr>
        <w:pStyle w:val="11"/>
        <w:keepNext w:val="0"/>
        <w:keepLines w:val="0"/>
        <w:widowControl w:val="0"/>
        <w:numPr>
          <w:ilvl w:val="0"/>
          <w:numId w:val="15"/>
        </w:numPr>
        <w:tabs>
          <w:tab w:val="left" w:pos="567"/>
        </w:tabs>
        <w:suppressAutoHyphens w:val="0"/>
        <w:spacing w:before="0" w:after="0"/>
        <w:ind w:left="-142" w:right="16" w:firstLine="0"/>
        <w:rPr>
          <w:rFonts w:ascii="Times New Roman" w:hAnsi="Times New Roman"/>
          <w:bCs w:val="0"/>
          <w:snapToGrid w:val="0"/>
          <w:kern w:val="0"/>
          <w:sz w:val="24"/>
          <w:szCs w:val="24"/>
        </w:rPr>
      </w:pPr>
      <w:r w:rsidRPr="00B43425">
        <w:rPr>
          <w:rFonts w:ascii="Times New Roman" w:hAnsi="Times New Roman"/>
          <w:sz w:val="24"/>
          <w:szCs w:val="24"/>
        </w:rPr>
        <w:t>ОБЩАЯ ИНФОРМАЦИЯ О ЗАКУПКЕ:</w:t>
      </w:r>
    </w:p>
    <w:p w:rsidR="00B43425" w:rsidRPr="00B54F0D" w:rsidRDefault="00B43425" w:rsidP="005E5BC6">
      <w:pPr>
        <w:widowControl w:val="0"/>
        <w:ind w:left="-142" w:right="16"/>
        <w:jc w:val="both"/>
        <w:rPr>
          <w:b w:val="0"/>
          <w:sz w:val="24"/>
          <w:szCs w:val="24"/>
        </w:rPr>
      </w:pPr>
      <w:r w:rsidRPr="00B43425">
        <w:rPr>
          <w:b w:val="0"/>
          <w:sz w:val="24"/>
          <w:szCs w:val="24"/>
          <w:u w:val="single"/>
        </w:rPr>
        <w:t>Предм</w:t>
      </w:r>
      <w:r w:rsidRPr="00B54F0D">
        <w:rPr>
          <w:b w:val="0"/>
          <w:sz w:val="24"/>
          <w:szCs w:val="24"/>
          <w:u w:val="single"/>
        </w:rPr>
        <w:t>ет Закупки:</w:t>
      </w:r>
      <w:r w:rsidRPr="00B54F0D">
        <w:rPr>
          <w:b w:val="0"/>
          <w:sz w:val="24"/>
          <w:szCs w:val="24"/>
        </w:rPr>
        <w:t xml:space="preserve"> определение исполнителя на оказание услуг по организации выпуска </w:t>
      </w:r>
      <w:r w:rsidRPr="00B54F0D">
        <w:rPr>
          <w:b w:val="0"/>
          <w:sz w:val="24"/>
          <w:szCs w:val="24"/>
        </w:rPr>
        <w:br/>
        <w:t xml:space="preserve">и размещения облигаций в рамках программы биржевых облигаций серии 001Р для нужд </w:t>
      </w:r>
      <w:r w:rsidRPr="00B54F0D">
        <w:rPr>
          <w:b w:val="0"/>
          <w:sz w:val="24"/>
          <w:szCs w:val="24"/>
        </w:rPr>
        <w:br/>
        <w:t>ПАО «</w:t>
      </w:r>
      <w:proofErr w:type="spellStart"/>
      <w:r w:rsidRPr="00B54F0D">
        <w:rPr>
          <w:b w:val="0"/>
          <w:sz w:val="24"/>
          <w:szCs w:val="24"/>
        </w:rPr>
        <w:t>Россети</w:t>
      </w:r>
      <w:proofErr w:type="spellEnd"/>
      <w:r w:rsidRPr="00B54F0D">
        <w:rPr>
          <w:b w:val="0"/>
          <w:sz w:val="24"/>
          <w:szCs w:val="24"/>
        </w:rPr>
        <w:t xml:space="preserve"> Московский регион».</w:t>
      </w:r>
    </w:p>
    <w:p w:rsidR="00B43425" w:rsidRPr="00BD1B41" w:rsidRDefault="00B43425" w:rsidP="005E5BC6">
      <w:pPr>
        <w:widowControl w:val="0"/>
        <w:ind w:left="-142" w:right="16"/>
        <w:jc w:val="both"/>
        <w:rPr>
          <w:b w:val="0"/>
          <w:sz w:val="24"/>
          <w:szCs w:val="24"/>
        </w:rPr>
      </w:pPr>
      <w:r w:rsidRPr="00BD1B41">
        <w:rPr>
          <w:b w:val="0"/>
          <w:sz w:val="24"/>
          <w:szCs w:val="24"/>
          <w:u w:val="single"/>
        </w:rPr>
        <w:t>Основание для проведения Закупки:</w:t>
      </w:r>
      <w:r w:rsidRPr="00BD1B41">
        <w:rPr>
          <w:b w:val="0"/>
          <w:sz w:val="24"/>
          <w:szCs w:val="24"/>
        </w:rPr>
        <w:t xml:space="preserve"> Распоряжение </w:t>
      </w:r>
      <w:r w:rsidRPr="00BD1B41">
        <w:rPr>
          <w:b w:val="0"/>
          <w:bCs/>
          <w:sz w:val="24"/>
          <w:szCs w:val="24"/>
        </w:rPr>
        <w:t>ПАО «</w:t>
      </w:r>
      <w:proofErr w:type="spellStart"/>
      <w:r w:rsidRPr="00BD1B41">
        <w:rPr>
          <w:b w:val="0"/>
          <w:bCs/>
          <w:sz w:val="24"/>
          <w:szCs w:val="24"/>
        </w:rPr>
        <w:t>Россети</w:t>
      </w:r>
      <w:proofErr w:type="spellEnd"/>
      <w:r w:rsidRPr="00BD1B41">
        <w:rPr>
          <w:b w:val="0"/>
          <w:bCs/>
          <w:sz w:val="24"/>
          <w:szCs w:val="24"/>
        </w:rPr>
        <w:t xml:space="preserve"> Московский регион»</w:t>
      </w:r>
      <w:r w:rsidRPr="00BD1B41">
        <w:rPr>
          <w:b w:val="0"/>
          <w:sz w:val="24"/>
          <w:szCs w:val="24"/>
        </w:rPr>
        <w:t xml:space="preserve"> </w:t>
      </w:r>
      <w:r w:rsidRPr="00BD1B41">
        <w:rPr>
          <w:b w:val="0"/>
          <w:sz w:val="24"/>
          <w:szCs w:val="24"/>
        </w:rPr>
        <w:br/>
        <w:t>№ 1498р от 24.12.2025г.</w:t>
      </w:r>
    </w:p>
    <w:p w:rsidR="00B43425" w:rsidRPr="00BD1B41" w:rsidRDefault="00B43425" w:rsidP="005E5BC6">
      <w:pPr>
        <w:widowControl w:val="0"/>
        <w:ind w:left="-142" w:right="16"/>
        <w:jc w:val="both"/>
        <w:outlineLvl w:val="1"/>
        <w:rPr>
          <w:b w:val="0"/>
          <w:sz w:val="24"/>
          <w:szCs w:val="24"/>
        </w:rPr>
      </w:pPr>
      <w:r w:rsidRPr="00BD1B41">
        <w:rPr>
          <w:b w:val="0"/>
          <w:sz w:val="24"/>
          <w:szCs w:val="24"/>
          <w:u w:val="single"/>
        </w:rPr>
        <w:t>Ограничение участия только субъектов малого и среднего предпринимательства</w:t>
      </w:r>
      <w:r w:rsidRPr="00BD1B41">
        <w:rPr>
          <w:b w:val="0"/>
          <w:sz w:val="24"/>
          <w:szCs w:val="24"/>
        </w:rPr>
        <w:t>: не установлено.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4"/>
        <w:gridCol w:w="4961"/>
      </w:tblGrid>
      <w:tr w:rsidR="00B43425" w:rsidRPr="00BD1B41" w:rsidTr="00A819B4">
        <w:trPr>
          <w:trHeight w:val="430"/>
        </w:trPr>
        <w:tc>
          <w:tcPr>
            <w:tcW w:w="5104" w:type="dxa"/>
            <w:vAlign w:val="center"/>
          </w:tcPr>
          <w:p w:rsidR="00B43425" w:rsidRPr="00B54F0D" w:rsidRDefault="00B43425" w:rsidP="005E5BC6">
            <w:pPr>
              <w:pStyle w:val="12"/>
              <w:tabs>
                <w:tab w:val="left" w:pos="567"/>
                <w:tab w:val="left" w:pos="900"/>
              </w:tabs>
              <w:ind w:left="-142" w:right="1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4F0D">
              <w:rPr>
                <w:rFonts w:ascii="Times New Roman" w:hAnsi="Times New Roman"/>
                <w:b/>
                <w:sz w:val="24"/>
                <w:szCs w:val="24"/>
              </w:rPr>
              <w:t xml:space="preserve">Начальная цена закупки </w:t>
            </w:r>
          </w:p>
        </w:tc>
        <w:tc>
          <w:tcPr>
            <w:tcW w:w="4961" w:type="dxa"/>
            <w:vAlign w:val="center"/>
          </w:tcPr>
          <w:p w:rsidR="00B43425" w:rsidRPr="00BD1B41" w:rsidRDefault="00B43425" w:rsidP="005E5BC6">
            <w:pPr>
              <w:pStyle w:val="12"/>
              <w:ind w:left="33" w:right="34"/>
              <w:jc w:val="center"/>
              <w:rPr>
                <w:rFonts w:ascii="Times New Roman" w:hAnsi="Times New Roman"/>
                <w:b/>
                <w:sz w:val="24"/>
                <w:szCs w:val="24"/>
                <w:highlight w:val="magenta"/>
              </w:rPr>
            </w:pPr>
            <w:r w:rsidRPr="009033E7">
              <w:rPr>
                <w:rFonts w:ascii="Times New Roman" w:hAnsi="Times New Roman"/>
                <w:b/>
                <w:bCs/>
                <w:sz w:val="24"/>
                <w:szCs w:val="24"/>
              </w:rPr>
              <w:t>Срок оказания услуг</w:t>
            </w:r>
          </w:p>
        </w:tc>
      </w:tr>
      <w:tr w:rsidR="00B43425" w:rsidRPr="006D4890" w:rsidTr="005E5BC6">
        <w:trPr>
          <w:trHeight w:val="1461"/>
        </w:trPr>
        <w:tc>
          <w:tcPr>
            <w:tcW w:w="5104" w:type="dxa"/>
            <w:vAlign w:val="center"/>
          </w:tcPr>
          <w:p w:rsidR="00B43425" w:rsidRPr="00B54F0D" w:rsidRDefault="00B43425" w:rsidP="005E5BC6">
            <w:pPr>
              <w:pStyle w:val="12"/>
              <w:tabs>
                <w:tab w:val="left" w:pos="567"/>
                <w:tab w:val="left" w:pos="900"/>
              </w:tabs>
              <w:ind w:left="-142" w:right="16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4F0D">
              <w:rPr>
                <w:rFonts w:ascii="Times New Roman" w:hAnsi="Times New Roman"/>
                <w:b/>
                <w:sz w:val="24"/>
                <w:szCs w:val="24"/>
              </w:rPr>
              <w:t>360 240 000,00 руб. НДС не облагается.</w:t>
            </w:r>
          </w:p>
        </w:tc>
        <w:tc>
          <w:tcPr>
            <w:tcW w:w="4961" w:type="dxa"/>
            <w:vAlign w:val="center"/>
          </w:tcPr>
          <w:p w:rsidR="00B43425" w:rsidRPr="00B15A5D" w:rsidRDefault="00B43425" w:rsidP="005E5BC6">
            <w:pPr>
              <w:widowControl w:val="0"/>
              <w:ind w:left="33" w:right="34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B54F0D">
              <w:rPr>
                <w:b w:val="0"/>
                <w:sz w:val="24"/>
                <w:szCs w:val="24"/>
              </w:rPr>
              <w:t>С даты заключения</w:t>
            </w:r>
            <w:proofErr w:type="gramEnd"/>
            <w:r w:rsidRPr="00B54F0D">
              <w:rPr>
                <w:b w:val="0"/>
                <w:sz w:val="24"/>
                <w:szCs w:val="24"/>
              </w:rPr>
              <w:t xml:space="preserve"> Договора до 08.02.2067 либо до момента полного исполнения Сторонами своих обязательств. </w:t>
            </w:r>
            <w:proofErr w:type="gramStart"/>
            <w:r w:rsidRPr="00B54F0D">
              <w:rPr>
                <w:b w:val="0"/>
                <w:sz w:val="24"/>
                <w:szCs w:val="24"/>
              </w:rPr>
              <w:t>Договор</w:t>
            </w:r>
            <w:proofErr w:type="gramEnd"/>
            <w:r w:rsidRPr="00B54F0D">
              <w:rPr>
                <w:b w:val="0"/>
                <w:sz w:val="24"/>
                <w:szCs w:val="24"/>
              </w:rPr>
              <w:t xml:space="preserve"> может быть расторгнут в одностороннем порядке по усмотрению Эмитента.</w:t>
            </w:r>
          </w:p>
        </w:tc>
      </w:tr>
    </w:tbl>
    <w:p w:rsidR="00B43425" w:rsidRPr="005E5BC6" w:rsidRDefault="00B43425" w:rsidP="005E5BC6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left="-142" w:right="16"/>
        <w:contextualSpacing/>
        <w:rPr>
          <w:rFonts w:ascii="Times New Roman" w:hAnsi="Times New Roman"/>
          <w:b w:val="0"/>
          <w:sz w:val="20"/>
          <w:szCs w:val="24"/>
        </w:rPr>
      </w:pPr>
    </w:p>
    <w:p w:rsidR="0043697C" w:rsidRPr="00626A6A" w:rsidRDefault="0043697C" w:rsidP="00BA500C">
      <w:pPr>
        <w:pStyle w:val="11"/>
        <w:keepNext w:val="0"/>
        <w:keepLines w:val="0"/>
        <w:widowControl w:val="0"/>
        <w:numPr>
          <w:ilvl w:val="0"/>
          <w:numId w:val="15"/>
        </w:numPr>
        <w:suppressAutoHyphens w:val="0"/>
        <w:spacing w:before="0" w:after="0"/>
        <w:ind w:left="-142" w:firstLine="0"/>
        <w:contextualSpacing/>
        <w:rPr>
          <w:rFonts w:ascii="Times New Roman" w:hAnsi="Times New Roman"/>
          <w:sz w:val="24"/>
          <w:szCs w:val="24"/>
        </w:rPr>
      </w:pPr>
      <w:r w:rsidRPr="00626A6A">
        <w:rPr>
          <w:rFonts w:ascii="Times New Roman" w:hAnsi="Times New Roman"/>
          <w:sz w:val="24"/>
          <w:szCs w:val="24"/>
        </w:rPr>
        <w:t>В ЗАОЧНОМ ЗАСЕДАНИИ КОМИССИИ ПРИНИМАЛИ УЧАСТИЕ:</w:t>
      </w:r>
    </w:p>
    <w:p w:rsidR="00626A6A" w:rsidRPr="004A5579" w:rsidRDefault="00626A6A" w:rsidP="00626A6A">
      <w:pPr>
        <w:widowControl w:val="0"/>
        <w:overflowPunct w:val="0"/>
        <w:autoSpaceDE w:val="0"/>
        <w:autoSpaceDN w:val="0"/>
        <w:adjustRightInd w:val="0"/>
        <w:ind w:left="-142" w:right="16"/>
        <w:contextualSpacing/>
        <w:jc w:val="both"/>
        <w:textAlignment w:val="baseline"/>
        <w:rPr>
          <w:sz w:val="24"/>
          <w:szCs w:val="24"/>
        </w:rPr>
      </w:pPr>
      <w:r w:rsidRPr="004A5579">
        <w:rPr>
          <w:sz w:val="24"/>
          <w:szCs w:val="24"/>
        </w:rPr>
        <w:t>Председатель Комиссии:</w:t>
      </w:r>
    </w:p>
    <w:p w:rsidR="00626A6A" w:rsidRPr="004A5579" w:rsidRDefault="00626A6A" w:rsidP="00626A6A">
      <w:pPr>
        <w:widowControl w:val="0"/>
        <w:overflowPunct w:val="0"/>
        <w:autoSpaceDE w:val="0"/>
        <w:autoSpaceDN w:val="0"/>
        <w:adjustRightInd w:val="0"/>
        <w:ind w:left="-142" w:right="16"/>
        <w:contextualSpacing/>
        <w:jc w:val="both"/>
        <w:textAlignment w:val="baseline"/>
        <w:rPr>
          <w:b w:val="0"/>
          <w:sz w:val="24"/>
          <w:szCs w:val="24"/>
        </w:rPr>
      </w:pPr>
      <w:r w:rsidRPr="004A5579">
        <w:rPr>
          <w:b w:val="0"/>
          <w:sz w:val="24"/>
          <w:szCs w:val="24"/>
        </w:rPr>
        <w:t>Мясников В.Ю. – Первый заместитель генерального директора по финансово - экономической деятельности ПАО «</w:t>
      </w:r>
      <w:proofErr w:type="spellStart"/>
      <w:r w:rsidRPr="004A5579">
        <w:rPr>
          <w:b w:val="0"/>
          <w:sz w:val="24"/>
          <w:szCs w:val="24"/>
        </w:rPr>
        <w:t>Россети</w:t>
      </w:r>
      <w:proofErr w:type="spellEnd"/>
      <w:r w:rsidRPr="004A5579">
        <w:rPr>
          <w:b w:val="0"/>
          <w:sz w:val="24"/>
          <w:szCs w:val="24"/>
        </w:rPr>
        <w:t xml:space="preserve"> Московский регион».</w:t>
      </w:r>
    </w:p>
    <w:p w:rsidR="00626A6A" w:rsidRPr="004A5579" w:rsidRDefault="004A5579" w:rsidP="00626A6A">
      <w:pPr>
        <w:pStyle w:val="11"/>
        <w:keepNext w:val="0"/>
        <w:keepLines w:val="0"/>
        <w:widowControl w:val="0"/>
        <w:numPr>
          <w:ilvl w:val="0"/>
          <w:numId w:val="0"/>
        </w:numPr>
        <w:spacing w:before="0" w:after="0"/>
        <w:ind w:left="-142" w:right="16"/>
        <w:contextualSpacing/>
        <w:rPr>
          <w:rFonts w:ascii="Times New Roman" w:hAnsi="Times New Roman"/>
          <w:bCs w:val="0"/>
          <w:kern w:val="0"/>
          <w:sz w:val="24"/>
          <w:szCs w:val="24"/>
        </w:rPr>
      </w:pPr>
      <w:r w:rsidRPr="004A5579">
        <w:rPr>
          <w:rFonts w:ascii="Times New Roman" w:hAnsi="Times New Roman"/>
          <w:bCs w:val="0"/>
          <w:kern w:val="0"/>
          <w:sz w:val="24"/>
          <w:szCs w:val="24"/>
        </w:rPr>
        <w:t>Заместители</w:t>
      </w:r>
      <w:r>
        <w:rPr>
          <w:rFonts w:ascii="Times New Roman" w:hAnsi="Times New Roman"/>
          <w:bCs w:val="0"/>
          <w:kern w:val="0"/>
          <w:sz w:val="24"/>
          <w:szCs w:val="24"/>
        </w:rPr>
        <w:t xml:space="preserve"> председателя Комиссии:</w:t>
      </w:r>
    </w:p>
    <w:p w:rsidR="004A5579" w:rsidRPr="004A5579" w:rsidRDefault="004A5579" w:rsidP="00626A6A">
      <w:pPr>
        <w:pStyle w:val="11"/>
        <w:keepNext w:val="0"/>
        <w:keepLines w:val="0"/>
        <w:widowControl w:val="0"/>
        <w:numPr>
          <w:ilvl w:val="0"/>
          <w:numId w:val="0"/>
        </w:numPr>
        <w:spacing w:before="0" w:after="0"/>
        <w:ind w:left="-142" w:right="16"/>
        <w:contextualSpacing/>
        <w:rPr>
          <w:rFonts w:ascii="Times New Roman" w:hAnsi="Times New Roman"/>
          <w:b w:val="0"/>
          <w:bCs w:val="0"/>
          <w:kern w:val="0"/>
          <w:sz w:val="24"/>
          <w:szCs w:val="24"/>
        </w:rPr>
      </w:pPr>
      <w:r w:rsidRPr="004A5579">
        <w:rPr>
          <w:rFonts w:ascii="Times New Roman" w:hAnsi="Times New Roman"/>
          <w:b w:val="0"/>
          <w:bCs w:val="0"/>
          <w:kern w:val="0"/>
          <w:sz w:val="24"/>
          <w:szCs w:val="24"/>
        </w:rPr>
        <w:t>Смирнов А.В. – Директор департамента корпоративных финансов</w:t>
      </w:r>
      <w:r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</w:t>
      </w:r>
      <w:r w:rsidRPr="004A5579">
        <w:rPr>
          <w:rFonts w:ascii="Times New Roman" w:hAnsi="Times New Roman"/>
          <w:b w:val="0"/>
          <w:bCs w:val="0"/>
          <w:kern w:val="0"/>
          <w:sz w:val="24"/>
          <w:szCs w:val="24"/>
        </w:rPr>
        <w:t>ПАО «</w:t>
      </w:r>
      <w:proofErr w:type="spellStart"/>
      <w:r w:rsidRPr="004A5579">
        <w:rPr>
          <w:rFonts w:ascii="Times New Roman" w:hAnsi="Times New Roman"/>
          <w:b w:val="0"/>
          <w:bCs w:val="0"/>
          <w:kern w:val="0"/>
          <w:sz w:val="24"/>
          <w:szCs w:val="24"/>
        </w:rPr>
        <w:t>Россети</w:t>
      </w:r>
      <w:proofErr w:type="spellEnd"/>
      <w:r w:rsidRPr="004A5579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Московский регион»;</w:t>
      </w:r>
    </w:p>
    <w:p w:rsidR="00626A6A" w:rsidRPr="004A5579" w:rsidRDefault="00626A6A" w:rsidP="00626A6A">
      <w:pPr>
        <w:pStyle w:val="11"/>
        <w:keepNext w:val="0"/>
        <w:keepLines w:val="0"/>
        <w:widowControl w:val="0"/>
        <w:numPr>
          <w:ilvl w:val="0"/>
          <w:numId w:val="0"/>
        </w:numPr>
        <w:ind w:left="-142" w:right="16"/>
        <w:contextualSpacing/>
        <w:rPr>
          <w:rFonts w:ascii="Times New Roman" w:hAnsi="Times New Roman"/>
          <w:b w:val="0"/>
          <w:bCs w:val="0"/>
          <w:kern w:val="0"/>
          <w:sz w:val="24"/>
          <w:szCs w:val="24"/>
        </w:rPr>
      </w:pPr>
      <w:r w:rsidRPr="004A5579">
        <w:rPr>
          <w:rFonts w:ascii="Times New Roman" w:hAnsi="Times New Roman"/>
          <w:b w:val="0"/>
          <w:bCs w:val="0"/>
          <w:kern w:val="0"/>
          <w:sz w:val="24"/>
          <w:szCs w:val="24"/>
        </w:rPr>
        <w:t>Зубков П.С. – Главный эксперт контрольно-экспертного управления ПАО «</w:t>
      </w:r>
      <w:proofErr w:type="spellStart"/>
      <w:r w:rsidRPr="004A5579">
        <w:rPr>
          <w:rFonts w:ascii="Times New Roman" w:hAnsi="Times New Roman"/>
          <w:b w:val="0"/>
          <w:bCs w:val="0"/>
          <w:kern w:val="0"/>
          <w:sz w:val="24"/>
          <w:szCs w:val="24"/>
        </w:rPr>
        <w:t>Россети</w:t>
      </w:r>
      <w:proofErr w:type="spellEnd"/>
      <w:r w:rsidRPr="004A5579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Московский регион».</w:t>
      </w:r>
    </w:p>
    <w:p w:rsidR="00626A6A" w:rsidRPr="004A5579" w:rsidRDefault="00626A6A" w:rsidP="00626A6A">
      <w:pPr>
        <w:pStyle w:val="11"/>
        <w:keepNext w:val="0"/>
        <w:keepLines w:val="0"/>
        <w:widowControl w:val="0"/>
        <w:numPr>
          <w:ilvl w:val="0"/>
          <w:numId w:val="0"/>
        </w:numPr>
        <w:ind w:left="-142" w:right="16"/>
        <w:contextualSpacing/>
        <w:rPr>
          <w:rFonts w:ascii="Times New Roman" w:hAnsi="Times New Roman"/>
          <w:bCs w:val="0"/>
          <w:kern w:val="0"/>
          <w:sz w:val="24"/>
          <w:szCs w:val="24"/>
        </w:rPr>
      </w:pPr>
      <w:r w:rsidRPr="004A5579">
        <w:rPr>
          <w:rFonts w:ascii="Times New Roman" w:hAnsi="Times New Roman"/>
          <w:bCs w:val="0"/>
          <w:kern w:val="0"/>
          <w:sz w:val="24"/>
          <w:szCs w:val="24"/>
        </w:rPr>
        <w:t xml:space="preserve">Члены Комиссии: </w:t>
      </w:r>
    </w:p>
    <w:p w:rsidR="00626A6A" w:rsidRPr="004A5579" w:rsidRDefault="00626A6A" w:rsidP="00626A6A">
      <w:pPr>
        <w:pStyle w:val="11"/>
        <w:keepNext w:val="0"/>
        <w:keepLines w:val="0"/>
        <w:widowControl w:val="0"/>
        <w:numPr>
          <w:ilvl w:val="0"/>
          <w:numId w:val="0"/>
        </w:numPr>
        <w:ind w:left="-142" w:right="16"/>
        <w:contextualSpacing/>
        <w:rPr>
          <w:rFonts w:ascii="Times New Roman" w:hAnsi="Times New Roman"/>
          <w:b w:val="0"/>
          <w:bCs w:val="0"/>
          <w:kern w:val="0"/>
          <w:sz w:val="24"/>
          <w:szCs w:val="24"/>
        </w:rPr>
      </w:pPr>
      <w:proofErr w:type="spellStart"/>
      <w:r w:rsidRPr="004A5579">
        <w:rPr>
          <w:rFonts w:ascii="Times New Roman" w:hAnsi="Times New Roman"/>
          <w:b w:val="0"/>
          <w:bCs w:val="0"/>
          <w:kern w:val="0"/>
          <w:sz w:val="24"/>
          <w:szCs w:val="24"/>
        </w:rPr>
        <w:t>Попко</w:t>
      </w:r>
      <w:proofErr w:type="spellEnd"/>
      <w:r w:rsidRPr="004A5579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О.О. – Заместитель директора департамента корпоративных финансов ПАО «</w:t>
      </w:r>
      <w:proofErr w:type="spellStart"/>
      <w:r w:rsidRPr="004A5579">
        <w:rPr>
          <w:rFonts w:ascii="Times New Roman" w:hAnsi="Times New Roman"/>
          <w:b w:val="0"/>
          <w:bCs w:val="0"/>
          <w:kern w:val="0"/>
          <w:sz w:val="24"/>
          <w:szCs w:val="24"/>
        </w:rPr>
        <w:t>Россети</w:t>
      </w:r>
      <w:proofErr w:type="spellEnd"/>
      <w:r w:rsidRPr="004A5579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Московский регион»;</w:t>
      </w:r>
    </w:p>
    <w:p w:rsidR="00626A6A" w:rsidRPr="004A5579" w:rsidRDefault="00626A6A" w:rsidP="00626A6A">
      <w:pPr>
        <w:pStyle w:val="11"/>
        <w:keepNext w:val="0"/>
        <w:keepLines w:val="0"/>
        <w:widowControl w:val="0"/>
        <w:numPr>
          <w:ilvl w:val="0"/>
          <w:numId w:val="0"/>
        </w:numPr>
        <w:ind w:left="-142" w:right="16"/>
        <w:contextualSpacing/>
        <w:rPr>
          <w:rFonts w:ascii="Times New Roman" w:hAnsi="Times New Roman"/>
          <w:b w:val="0"/>
          <w:bCs w:val="0"/>
          <w:kern w:val="0"/>
          <w:sz w:val="24"/>
          <w:szCs w:val="24"/>
        </w:rPr>
      </w:pPr>
      <w:r w:rsidRPr="004A5579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Потемкина С.А. – Начальник управления финансов департамента корпоративных финансов </w:t>
      </w:r>
      <w:r w:rsidR="004A5579" w:rsidRPr="004A5579">
        <w:rPr>
          <w:rFonts w:ascii="Times New Roman" w:hAnsi="Times New Roman"/>
          <w:b w:val="0"/>
          <w:bCs w:val="0"/>
          <w:kern w:val="0"/>
          <w:sz w:val="24"/>
          <w:szCs w:val="24"/>
        </w:rPr>
        <w:br/>
      </w:r>
      <w:r w:rsidRPr="004A5579">
        <w:rPr>
          <w:rFonts w:ascii="Times New Roman" w:hAnsi="Times New Roman"/>
          <w:b w:val="0"/>
          <w:bCs w:val="0"/>
          <w:kern w:val="0"/>
          <w:sz w:val="24"/>
          <w:szCs w:val="24"/>
        </w:rPr>
        <w:t>ПАО «</w:t>
      </w:r>
      <w:proofErr w:type="spellStart"/>
      <w:r w:rsidRPr="004A5579">
        <w:rPr>
          <w:rFonts w:ascii="Times New Roman" w:hAnsi="Times New Roman"/>
          <w:b w:val="0"/>
          <w:bCs w:val="0"/>
          <w:kern w:val="0"/>
          <w:sz w:val="24"/>
          <w:szCs w:val="24"/>
        </w:rPr>
        <w:t>Россети</w:t>
      </w:r>
      <w:proofErr w:type="spellEnd"/>
      <w:r w:rsidRPr="004A5579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Московский регион»;</w:t>
      </w:r>
    </w:p>
    <w:p w:rsidR="00626A6A" w:rsidRPr="004A5579" w:rsidRDefault="00626A6A" w:rsidP="00626A6A">
      <w:pPr>
        <w:pStyle w:val="11"/>
        <w:keepNext w:val="0"/>
        <w:keepLines w:val="0"/>
        <w:widowControl w:val="0"/>
        <w:numPr>
          <w:ilvl w:val="0"/>
          <w:numId w:val="0"/>
        </w:numPr>
        <w:ind w:left="-142" w:right="16"/>
        <w:contextualSpacing/>
        <w:rPr>
          <w:rFonts w:ascii="Times New Roman" w:hAnsi="Times New Roman"/>
          <w:b w:val="0"/>
          <w:bCs w:val="0"/>
          <w:kern w:val="0"/>
          <w:sz w:val="24"/>
          <w:szCs w:val="24"/>
        </w:rPr>
      </w:pPr>
      <w:proofErr w:type="spellStart"/>
      <w:r w:rsidRPr="004A5579">
        <w:rPr>
          <w:rFonts w:ascii="Times New Roman" w:hAnsi="Times New Roman"/>
          <w:b w:val="0"/>
          <w:bCs w:val="0"/>
          <w:kern w:val="0"/>
          <w:sz w:val="24"/>
          <w:szCs w:val="24"/>
        </w:rPr>
        <w:t>Кремнёв</w:t>
      </w:r>
      <w:proofErr w:type="spellEnd"/>
      <w:r w:rsidRPr="004A5579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А.С. – Главный эксперт управления общей правовой работы ПАО «</w:t>
      </w:r>
      <w:proofErr w:type="spellStart"/>
      <w:r w:rsidRPr="004A5579">
        <w:rPr>
          <w:rFonts w:ascii="Times New Roman" w:hAnsi="Times New Roman"/>
          <w:b w:val="0"/>
          <w:bCs w:val="0"/>
          <w:kern w:val="0"/>
          <w:sz w:val="24"/>
          <w:szCs w:val="24"/>
        </w:rPr>
        <w:t>Россети</w:t>
      </w:r>
      <w:proofErr w:type="spellEnd"/>
      <w:r w:rsidRPr="004A5579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Московский регион».</w:t>
      </w:r>
    </w:p>
    <w:p w:rsidR="00626A6A" w:rsidRPr="004A5579" w:rsidRDefault="00626A6A" w:rsidP="00626A6A">
      <w:pPr>
        <w:pStyle w:val="11"/>
        <w:keepNext w:val="0"/>
        <w:keepLines w:val="0"/>
        <w:widowControl w:val="0"/>
        <w:numPr>
          <w:ilvl w:val="0"/>
          <w:numId w:val="0"/>
        </w:numPr>
        <w:ind w:left="-142" w:right="16"/>
        <w:contextualSpacing/>
        <w:rPr>
          <w:rFonts w:ascii="Times New Roman" w:hAnsi="Times New Roman"/>
          <w:bCs w:val="0"/>
          <w:kern w:val="0"/>
          <w:sz w:val="24"/>
          <w:szCs w:val="24"/>
        </w:rPr>
      </w:pPr>
      <w:r w:rsidRPr="004A5579">
        <w:rPr>
          <w:rFonts w:ascii="Times New Roman" w:hAnsi="Times New Roman"/>
          <w:bCs w:val="0"/>
          <w:kern w:val="0"/>
          <w:sz w:val="24"/>
          <w:szCs w:val="24"/>
        </w:rPr>
        <w:t>Секретарь Комиссии (без права голоса):</w:t>
      </w:r>
    </w:p>
    <w:p w:rsidR="00626A6A" w:rsidRPr="004A5579" w:rsidRDefault="00626A6A" w:rsidP="00626A6A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left="-142" w:right="16"/>
        <w:contextualSpacing/>
        <w:rPr>
          <w:rFonts w:ascii="Times New Roman" w:hAnsi="Times New Roman"/>
          <w:b w:val="0"/>
          <w:bCs w:val="0"/>
          <w:kern w:val="0"/>
          <w:sz w:val="24"/>
          <w:szCs w:val="24"/>
        </w:rPr>
      </w:pPr>
      <w:r w:rsidRPr="004A5579">
        <w:rPr>
          <w:rFonts w:ascii="Times New Roman" w:hAnsi="Times New Roman"/>
          <w:b w:val="0"/>
          <w:bCs w:val="0"/>
          <w:kern w:val="0"/>
          <w:sz w:val="24"/>
          <w:szCs w:val="24"/>
        </w:rPr>
        <w:t>Гусев К.В. – Начальник управления организации конкурсных закупок ПАО «</w:t>
      </w:r>
      <w:proofErr w:type="spellStart"/>
      <w:r w:rsidRPr="004A5579">
        <w:rPr>
          <w:rFonts w:ascii="Times New Roman" w:hAnsi="Times New Roman"/>
          <w:b w:val="0"/>
          <w:bCs w:val="0"/>
          <w:kern w:val="0"/>
          <w:sz w:val="24"/>
          <w:szCs w:val="24"/>
        </w:rPr>
        <w:t>Россети</w:t>
      </w:r>
      <w:proofErr w:type="spellEnd"/>
      <w:r w:rsidRPr="004A5579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Московский регион».</w:t>
      </w:r>
    </w:p>
    <w:p w:rsidR="00626A6A" w:rsidRPr="005E5BC6" w:rsidRDefault="00626A6A" w:rsidP="00626A6A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left="-142" w:right="16"/>
        <w:contextualSpacing/>
        <w:rPr>
          <w:rFonts w:ascii="Times New Roman" w:hAnsi="Times New Roman"/>
          <w:bCs w:val="0"/>
          <w:snapToGrid w:val="0"/>
          <w:kern w:val="0"/>
          <w:sz w:val="20"/>
          <w:szCs w:val="24"/>
        </w:rPr>
      </w:pPr>
    </w:p>
    <w:p w:rsidR="00626A6A" w:rsidRPr="004A5579" w:rsidRDefault="00626A6A" w:rsidP="00626A6A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left="-142" w:right="16"/>
        <w:contextualSpacing/>
        <w:rPr>
          <w:rFonts w:ascii="Times New Roman" w:hAnsi="Times New Roman"/>
          <w:bCs w:val="0"/>
          <w:snapToGrid w:val="0"/>
          <w:kern w:val="0"/>
          <w:sz w:val="24"/>
          <w:szCs w:val="24"/>
        </w:rPr>
      </w:pPr>
      <w:r w:rsidRPr="004A5579">
        <w:rPr>
          <w:rFonts w:ascii="Times New Roman" w:hAnsi="Times New Roman"/>
          <w:bCs w:val="0"/>
          <w:snapToGrid w:val="0"/>
          <w:kern w:val="0"/>
          <w:sz w:val="24"/>
          <w:szCs w:val="24"/>
        </w:rPr>
        <w:t>В зао</w:t>
      </w:r>
      <w:r w:rsidR="004A5579" w:rsidRPr="004A5579">
        <w:rPr>
          <w:rFonts w:ascii="Times New Roman" w:hAnsi="Times New Roman"/>
          <w:bCs w:val="0"/>
          <w:snapToGrid w:val="0"/>
          <w:kern w:val="0"/>
          <w:sz w:val="24"/>
          <w:szCs w:val="24"/>
        </w:rPr>
        <w:t>чном заседании приняли участие 6</w:t>
      </w:r>
      <w:r w:rsidRPr="004A5579">
        <w:rPr>
          <w:rFonts w:ascii="Times New Roman" w:hAnsi="Times New Roman"/>
          <w:bCs w:val="0"/>
          <w:snapToGrid w:val="0"/>
          <w:kern w:val="0"/>
          <w:sz w:val="24"/>
          <w:szCs w:val="24"/>
        </w:rPr>
        <w:t xml:space="preserve"> из 6 членов Комиссии.</w:t>
      </w:r>
    </w:p>
    <w:p w:rsidR="00626A6A" w:rsidRPr="00626A6A" w:rsidRDefault="00626A6A" w:rsidP="00626A6A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left="-142" w:right="16"/>
        <w:contextualSpacing/>
        <w:rPr>
          <w:rFonts w:ascii="Times New Roman" w:hAnsi="Times New Roman"/>
          <w:bCs w:val="0"/>
          <w:snapToGrid w:val="0"/>
          <w:kern w:val="0"/>
          <w:sz w:val="24"/>
          <w:szCs w:val="24"/>
        </w:rPr>
      </w:pPr>
      <w:r w:rsidRPr="004A5579">
        <w:rPr>
          <w:rFonts w:ascii="Times New Roman" w:hAnsi="Times New Roman"/>
          <w:bCs w:val="0"/>
          <w:snapToGrid w:val="0"/>
          <w:kern w:val="0"/>
          <w:sz w:val="24"/>
          <w:szCs w:val="24"/>
        </w:rPr>
        <w:t>Кворум имеется.</w:t>
      </w:r>
    </w:p>
    <w:p w:rsidR="00626A6A" w:rsidRPr="005E5BC6" w:rsidRDefault="00626A6A" w:rsidP="00BA500C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left="-142"/>
        <w:contextualSpacing/>
        <w:rPr>
          <w:rFonts w:ascii="Times New Roman" w:hAnsi="Times New Roman"/>
          <w:b w:val="0"/>
          <w:bCs w:val="0"/>
          <w:snapToGrid w:val="0"/>
          <w:kern w:val="0"/>
          <w:sz w:val="20"/>
          <w:szCs w:val="24"/>
        </w:rPr>
      </w:pPr>
    </w:p>
    <w:p w:rsidR="006376E3" w:rsidRPr="00B43425" w:rsidRDefault="006376E3" w:rsidP="00626A6A">
      <w:pPr>
        <w:pStyle w:val="11"/>
        <w:keepLines w:val="0"/>
        <w:numPr>
          <w:ilvl w:val="0"/>
          <w:numId w:val="15"/>
        </w:numPr>
        <w:suppressAutoHyphens w:val="0"/>
        <w:spacing w:before="0" w:after="0"/>
        <w:ind w:left="-142" w:firstLine="0"/>
        <w:rPr>
          <w:rFonts w:ascii="Times New Roman" w:hAnsi="Times New Roman"/>
          <w:sz w:val="24"/>
          <w:szCs w:val="24"/>
        </w:rPr>
      </w:pPr>
      <w:r w:rsidRPr="00B43425">
        <w:rPr>
          <w:rFonts w:ascii="Times New Roman" w:hAnsi="Times New Roman"/>
          <w:sz w:val="24"/>
          <w:szCs w:val="24"/>
        </w:rPr>
        <w:lastRenderedPageBreak/>
        <w:t xml:space="preserve">ВОПРОСЫ </w:t>
      </w:r>
      <w:r w:rsidR="00BA500C" w:rsidRPr="00B43425">
        <w:rPr>
          <w:rFonts w:ascii="Times New Roman" w:hAnsi="Times New Roman"/>
          <w:sz w:val="24"/>
          <w:szCs w:val="24"/>
        </w:rPr>
        <w:t>ГОЛОСОВАНИЯ</w:t>
      </w:r>
      <w:r w:rsidRPr="00B43425">
        <w:rPr>
          <w:rFonts w:ascii="Times New Roman" w:hAnsi="Times New Roman"/>
          <w:sz w:val="24"/>
          <w:szCs w:val="24"/>
        </w:rPr>
        <w:t xml:space="preserve"> КОМИССИИ:</w:t>
      </w:r>
    </w:p>
    <w:p w:rsidR="00BA500C" w:rsidRPr="00B43425" w:rsidRDefault="00BA500C" w:rsidP="00626A6A">
      <w:pPr>
        <w:pStyle w:val="11"/>
        <w:keepLines w:val="0"/>
        <w:numPr>
          <w:ilvl w:val="0"/>
          <w:numId w:val="0"/>
        </w:numPr>
        <w:spacing w:before="0" w:after="0"/>
        <w:ind w:left="-142"/>
        <w:outlineLvl w:val="2"/>
        <w:rPr>
          <w:rStyle w:val="aff"/>
          <w:rFonts w:ascii="Times New Roman" w:eastAsia="SimSun" w:hAnsi="Times New Roman"/>
          <w:b/>
          <w:sz w:val="24"/>
          <w:szCs w:val="24"/>
          <w:lang w:eastAsia="en-US"/>
        </w:rPr>
      </w:pPr>
      <w:r w:rsidRPr="00B43425">
        <w:rPr>
          <w:rFonts w:ascii="Times New Roman" w:hAnsi="Times New Roman"/>
          <w:sz w:val="24"/>
          <w:szCs w:val="24"/>
        </w:rPr>
        <w:t xml:space="preserve">1. О рассмотрении служебного письма </w:t>
      </w:r>
      <w:r w:rsidRPr="00B43425">
        <w:rPr>
          <w:rStyle w:val="aff"/>
          <w:rFonts w:ascii="Times New Roman" w:eastAsia="SimSun" w:hAnsi="Times New Roman"/>
          <w:b/>
          <w:sz w:val="24"/>
          <w:szCs w:val="24"/>
          <w:lang w:eastAsia="en-US"/>
        </w:rPr>
        <w:t xml:space="preserve">от </w:t>
      </w:r>
      <w:r w:rsidR="00B43425" w:rsidRPr="00B43425">
        <w:rPr>
          <w:rStyle w:val="aff"/>
          <w:rFonts w:ascii="Times New Roman" w:eastAsia="SimSun" w:hAnsi="Times New Roman"/>
          <w:b/>
          <w:sz w:val="24"/>
          <w:szCs w:val="24"/>
          <w:lang w:eastAsia="en-US"/>
        </w:rPr>
        <w:t>14.05.2026</w:t>
      </w:r>
      <w:r w:rsidR="00B43425">
        <w:rPr>
          <w:rStyle w:val="aff"/>
          <w:rFonts w:ascii="Times New Roman" w:eastAsia="SimSun" w:hAnsi="Times New Roman"/>
          <w:b/>
          <w:sz w:val="24"/>
          <w:szCs w:val="24"/>
          <w:lang w:eastAsia="en-US"/>
        </w:rPr>
        <w:t xml:space="preserve"> </w:t>
      </w:r>
      <w:r w:rsidRPr="00B43425">
        <w:rPr>
          <w:rStyle w:val="aff"/>
          <w:rFonts w:ascii="Times New Roman" w:eastAsia="SimSun" w:hAnsi="Times New Roman"/>
          <w:b/>
          <w:sz w:val="24"/>
          <w:szCs w:val="24"/>
          <w:lang w:eastAsia="en-US"/>
        </w:rPr>
        <w:t>г. №</w:t>
      </w:r>
      <w:r w:rsidR="00B43425" w:rsidRPr="00B43425">
        <w:rPr>
          <w:rStyle w:val="aff"/>
          <w:rFonts w:ascii="Times New Roman" w:eastAsia="SimSun" w:hAnsi="Times New Roman"/>
          <w:b/>
          <w:sz w:val="24"/>
          <w:szCs w:val="24"/>
          <w:lang w:eastAsia="en-US"/>
        </w:rPr>
        <w:t xml:space="preserve"> РМР/32/ВН-47 </w:t>
      </w:r>
      <w:r w:rsidRPr="00B43425">
        <w:rPr>
          <w:rStyle w:val="aff"/>
          <w:rFonts w:ascii="Times New Roman" w:eastAsia="SimSun" w:hAnsi="Times New Roman"/>
          <w:b/>
          <w:sz w:val="24"/>
          <w:szCs w:val="24"/>
          <w:lang w:eastAsia="en-US"/>
        </w:rPr>
        <w:t xml:space="preserve">от </w:t>
      </w:r>
      <w:r w:rsidR="00B43425" w:rsidRPr="00B43425">
        <w:rPr>
          <w:rStyle w:val="aff"/>
          <w:rFonts w:ascii="Times New Roman" w:eastAsia="SimSun" w:hAnsi="Times New Roman"/>
          <w:b/>
          <w:sz w:val="24"/>
          <w:szCs w:val="24"/>
          <w:lang w:eastAsia="en-US"/>
        </w:rPr>
        <w:t>директора департамента корпоративных финансов</w:t>
      </w:r>
      <w:r w:rsidR="00344B12" w:rsidRPr="00B43425">
        <w:rPr>
          <w:rStyle w:val="aff"/>
          <w:rFonts w:ascii="Times New Roman" w:eastAsia="SimSun" w:hAnsi="Times New Roman"/>
          <w:b/>
          <w:sz w:val="24"/>
          <w:szCs w:val="24"/>
          <w:lang w:eastAsia="en-US"/>
        </w:rPr>
        <w:t xml:space="preserve"> </w:t>
      </w:r>
      <w:r w:rsidRPr="00B43425">
        <w:rPr>
          <w:rStyle w:val="aff"/>
          <w:rFonts w:ascii="Times New Roman" w:eastAsia="SimSun" w:hAnsi="Times New Roman"/>
          <w:b/>
          <w:sz w:val="24"/>
          <w:szCs w:val="24"/>
          <w:lang w:eastAsia="en-US"/>
        </w:rPr>
        <w:t>«</w:t>
      </w:r>
      <w:r w:rsidR="00B43425" w:rsidRPr="00B43425">
        <w:rPr>
          <w:rStyle w:val="aff"/>
          <w:rFonts w:ascii="Times New Roman" w:eastAsia="SimSun" w:hAnsi="Times New Roman"/>
          <w:b/>
          <w:sz w:val="24"/>
          <w:szCs w:val="24"/>
          <w:lang w:eastAsia="en-US"/>
        </w:rPr>
        <w:t>О замене проекта договора в составе конкурсной документации</w:t>
      </w:r>
      <w:r w:rsidRPr="00B43425">
        <w:rPr>
          <w:rStyle w:val="aff"/>
          <w:rFonts w:ascii="Times New Roman" w:eastAsia="SimSun" w:hAnsi="Times New Roman"/>
          <w:b/>
          <w:sz w:val="24"/>
          <w:szCs w:val="24"/>
          <w:lang w:eastAsia="en-US"/>
        </w:rPr>
        <w:t>».</w:t>
      </w:r>
    </w:p>
    <w:p w:rsidR="00BA500C" w:rsidRDefault="00BA500C" w:rsidP="00626A6A">
      <w:pPr>
        <w:pStyle w:val="11"/>
        <w:keepLines w:val="0"/>
        <w:numPr>
          <w:ilvl w:val="0"/>
          <w:numId w:val="0"/>
        </w:numPr>
        <w:spacing w:before="0" w:after="0"/>
        <w:ind w:left="-142"/>
        <w:outlineLvl w:val="2"/>
        <w:rPr>
          <w:rFonts w:ascii="Times New Roman" w:hAnsi="Times New Roman"/>
          <w:sz w:val="24"/>
          <w:szCs w:val="24"/>
        </w:rPr>
      </w:pPr>
      <w:r w:rsidRPr="00B43425">
        <w:rPr>
          <w:rFonts w:ascii="Times New Roman" w:hAnsi="Times New Roman"/>
          <w:sz w:val="24"/>
          <w:szCs w:val="24"/>
        </w:rPr>
        <w:t xml:space="preserve">2. О внесении изменений в </w:t>
      </w:r>
      <w:r w:rsidR="005E5BC6" w:rsidRPr="005E5BC6">
        <w:rPr>
          <w:rFonts w:ascii="Times New Roman" w:hAnsi="Times New Roman"/>
          <w:sz w:val="24"/>
          <w:szCs w:val="24"/>
        </w:rPr>
        <w:t xml:space="preserve">Извещение и </w:t>
      </w:r>
      <w:r w:rsidRPr="00B43425">
        <w:rPr>
          <w:rFonts w:ascii="Times New Roman" w:hAnsi="Times New Roman"/>
          <w:sz w:val="24"/>
          <w:szCs w:val="24"/>
        </w:rPr>
        <w:t>Документацию о Закупке.</w:t>
      </w:r>
    </w:p>
    <w:p w:rsidR="009A64A2" w:rsidRPr="00B43425" w:rsidRDefault="009A64A2" w:rsidP="00626A6A">
      <w:pPr>
        <w:pStyle w:val="11"/>
        <w:keepLines w:val="0"/>
        <w:numPr>
          <w:ilvl w:val="0"/>
          <w:numId w:val="0"/>
        </w:numPr>
        <w:spacing w:before="0" w:after="0"/>
        <w:ind w:left="-142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3. </w:t>
      </w:r>
      <w:r w:rsidR="005E5BC6" w:rsidRPr="005E5BC6">
        <w:rPr>
          <w:rFonts w:ascii="Times New Roman" w:hAnsi="Times New Roman"/>
          <w:sz w:val="24"/>
          <w:szCs w:val="24"/>
        </w:rPr>
        <w:t>О назначении новых дат проведения этапов Закупки.</w:t>
      </w:r>
    </w:p>
    <w:p w:rsidR="006B1EAC" w:rsidRPr="00373A08" w:rsidRDefault="006B1EAC" w:rsidP="00BA500C">
      <w:pPr>
        <w:widowControl w:val="0"/>
        <w:tabs>
          <w:tab w:val="left" w:pos="0"/>
        </w:tabs>
        <w:snapToGrid w:val="0"/>
        <w:ind w:left="-142" w:right="16"/>
        <w:contextualSpacing/>
        <w:jc w:val="both"/>
        <w:rPr>
          <w:b w:val="0"/>
          <w:iCs/>
          <w:sz w:val="20"/>
          <w:szCs w:val="24"/>
          <w:highlight w:val="yellow"/>
        </w:rPr>
      </w:pPr>
    </w:p>
    <w:p w:rsidR="006376E3" w:rsidRPr="00B43425" w:rsidRDefault="006376E3" w:rsidP="00BA500C">
      <w:pPr>
        <w:pStyle w:val="11"/>
        <w:keepNext w:val="0"/>
        <w:keepLines w:val="0"/>
        <w:widowControl w:val="0"/>
        <w:numPr>
          <w:ilvl w:val="0"/>
          <w:numId w:val="15"/>
        </w:numPr>
        <w:tabs>
          <w:tab w:val="left" w:pos="567"/>
        </w:tabs>
        <w:suppressAutoHyphens w:val="0"/>
        <w:spacing w:before="0" w:after="0"/>
        <w:ind w:left="-142" w:right="16" w:firstLine="0"/>
        <w:rPr>
          <w:rFonts w:ascii="Times New Roman" w:hAnsi="Times New Roman"/>
          <w:sz w:val="24"/>
          <w:szCs w:val="24"/>
        </w:rPr>
      </w:pPr>
      <w:r w:rsidRPr="00B43425">
        <w:rPr>
          <w:rFonts w:ascii="Times New Roman" w:hAnsi="Times New Roman"/>
          <w:sz w:val="24"/>
          <w:szCs w:val="24"/>
        </w:rPr>
        <w:t>РЕШИЛИ:</w:t>
      </w:r>
    </w:p>
    <w:p w:rsidR="00BA500C" w:rsidRPr="00373A08" w:rsidRDefault="00BA500C" w:rsidP="00BA500C">
      <w:pPr>
        <w:widowControl w:val="0"/>
        <w:tabs>
          <w:tab w:val="left" w:pos="365"/>
          <w:tab w:val="left" w:pos="2552"/>
        </w:tabs>
        <w:ind w:left="-142" w:right="16"/>
        <w:jc w:val="both"/>
        <w:rPr>
          <w:b w:val="0"/>
          <w:sz w:val="24"/>
          <w:szCs w:val="24"/>
          <w:highlight w:val="yellow"/>
        </w:rPr>
      </w:pPr>
      <w:r w:rsidRPr="005E5BC6">
        <w:rPr>
          <w:sz w:val="24"/>
          <w:szCs w:val="24"/>
        </w:rPr>
        <w:t>1.</w:t>
      </w:r>
      <w:r w:rsidRPr="00B43425">
        <w:rPr>
          <w:b w:val="0"/>
          <w:sz w:val="24"/>
          <w:szCs w:val="24"/>
        </w:rPr>
        <w:t xml:space="preserve"> Рассмотреть служебное письмо от </w:t>
      </w:r>
      <w:r w:rsidR="00B43425" w:rsidRPr="00B43425">
        <w:rPr>
          <w:b w:val="0"/>
          <w:sz w:val="24"/>
          <w:szCs w:val="24"/>
        </w:rPr>
        <w:t xml:space="preserve">14.05.2026 </w:t>
      </w:r>
      <w:r w:rsidRPr="00B43425">
        <w:rPr>
          <w:b w:val="0"/>
          <w:sz w:val="24"/>
          <w:szCs w:val="24"/>
        </w:rPr>
        <w:t>г. №</w:t>
      </w:r>
      <w:r w:rsidR="00B43425" w:rsidRPr="00B43425">
        <w:t xml:space="preserve"> </w:t>
      </w:r>
      <w:r w:rsidR="00B43425" w:rsidRPr="00B43425">
        <w:rPr>
          <w:b w:val="0"/>
          <w:sz w:val="24"/>
          <w:szCs w:val="24"/>
        </w:rPr>
        <w:t xml:space="preserve">РМР/32/ВН-47 </w:t>
      </w:r>
      <w:r w:rsidRPr="00B43425">
        <w:rPr>
          <w:b w:val="0"/>
          <w:sz w:val="24"/>
          <w:szCs w:val="24"/>
        </w:rPr>
        <w:t xml:space="preserve">от </w:t>
      </w:r>
      <w:r w:rsidR="00344B12" w:rsidRPr="00B43425">
        <w:rPr>
          <w:b w:val="0"/>
          <w:sz w:val="24"/>
          <w:szCs w:val="24"/>
        </w:rPr>
        <w:t>директора департамента корпоративных финансов</w:t>
      </w:r>
      <w:r w:rsidRPr="00B43425">
        <w:rPr>
          <w:b w:val="0"/>
          <w:sz w:val="24"/>
          <w:szCs w:val="24"/>
        </w:rPr>
        <w:t xml:space="preserve"> «</w:t>
      </w:r>
      <w:r w:rsidR="00B43425" w:rsidRPr="00B43425">
        <w:rPr>
          <w:b w:val="0"/>
          <w:sz w:val="24"/>
          <w:szCs w:val="24"/>
        </w:rPr>
        <w:t>О замене проекта договора в составе конкурсной документации</w:t>
      </w:r>
      <w:r w:rsidRPr="00B43425">
        <w:rPr>
          <w:b w:val="0"/>
          <w:sz w:val="24"/>
          <w:szCs w:val="24"/>
        </w:rPr>
        <w:t>».</w:t>
      </w:r>
    </w:p>
    <w:p w:rsidR="00BA500C" w:rsidRPr="00B43425" w:rsidRDefault="00BA500C" w:rsidP="00BA500C">
      <w:pPr>
        <w:pStyle w:val="af1"/>
        <w:widowControl w:val="0"/>
        <w:tabs>
          <w:tab w:val="left" w:pos="0"/>
          <w:tab w:val="left" w:pos="365"/>
        </w:tabs>
        <w:ind w:left="-142" w:right="16"/>
        <w:jc w:val="both"/>
        <w:rPr>
          <w:kern w:val="1"/>
          <w:lang w:eastAsia="ar-SA"/>
        </w:rPr>
      </w:pPr>
      <w:r w:rsidRPr="005E5BC6">
        <w:rPr>
          <w:b/>
          <w:kern w:val="1"/>
          <w:lang w:eastAsia="ar-SA"/>
        </w:rPr>
        <w:t>2.</w:t>
      </w:r>
      <w:r w:rsidRPr="00B43425">
        <w:rPr>
          <w:kern w:val="1"/>
          <w:lang w:eastAsia="ar-SA"/>
        </w:rPr>
        <w:t xml:space="preserve"> Внести изменения в </w:t>
      </w:r>
      <w:r w:rsidR="005E5BC6" w:rsidRPr="005E5BC6">
        <w:rPr>
          <w:kern w:val="1"/>
          <w:lang w:eastAsia="ar-SA"/>
        </w:rPr>
        <w:t xml:space="preserve">Извещение и </w:t>
      </w:r>
      <w:r w:rsidRPr="00B43425">
        <w:rPr>
          <w:kern w:val="1"/>
          <w:lang w:eastAsia="ar-SA"/>
        </w:rPr>
        <w:t xml:space="preserve">Документацию о Закупке, а именно: </w:t>
      </w:r>
      <w:r w:rsidR="00B43425" w:rsidRPr="00B43425">
        <w:rPr>
          <w:kern w:val="1"/>
          <w:lang w:eastAsia="ar-SA"/>
        </w:rPr>
        <w:t>Приложение № 2 «Проект договора»</w:t>
      </w:r>
      <w:r w:rsidRPr="00B43425">
        <w:rPr>
          <w:kern w:val="1"/>
          <w:lang w:eastAsia="ar-SA"/>
        </w:rPr>
        <w:t xml:space="preserve"> </w:t>
      </w:r>
      <w:r w:rsidR="009D4CD4" w:rsidRPr="00B43425">
        <w:rPr>
          <w:kern w:val="1"/>
          <w:lang w:eastAsia="ar-SA"/>
        </w:rPr>
        <w:t xml:space="preserve">читать </w:t>
      </w:r>
      <w:r w:rsidRPr="00B43425">
        <w:rPr>
          <w:kern w:val="1"/>
          <w:lang w:eastAsia="ar-SA"/>
        </w:rPr>
        <w:t>в новой редакции в соответствии с Приложением № 1 к настоящему Протоколу.</w:t>
      </w:r>
    </w:p>
    <w:p w:rsidR="005E5BC6" w:rsidRPr="005E5BC6" w:rsidRDefault="009A64A2" w:rsidP="00116892">
      <w:pPr>
        <w:widowControl w:val="0"/>
        <w:snapToGrid w:val="0"/>
        <w:ind w:left="-142" w:right="16"/>
        <w:contextualSpacing/>
        <w:jc w:val="both"/>
        <w:rPr>
          <w:b w:val="0"/>
          <w:iCs/>
          <w:sz w:val="24"/>
          <w:szCs w:val="24"/>
        </w:rPr>
      </w:pPr>
      <w:r w:rsidRPr="005E5BC6">
        <w:rPr>
          <w:iCs/>
          <w:sz w:val="24"/>
          <w:szCs w:val="24"/>
        </w:rPr>
        <w:t>3.</w:t>
      </w:r>
      <w:r w:rsidR="005E5BC6" w:rsidRPr="005E5BC6">
        <w:rPr>
          <w:b w:val="0"/>
          <w:iCs/>
          <w:sz w:val="24"/>
          <w:szCs w:val="24"/>
        </w:rPr>
        <w:t> Назначить новые даты проведения этапов Закупки:</w:t>
      </w:r>
    </w:p>
    <w:p w:rsidR="005E5BC6" w:rsidRPr="004F60F8" w:rsidRDefault="005E5BC6" w:rsidP="00116892">
      <w:pPr>
        <w:widowControl w:val="0"/>
        <w:snapToGrid w:val="0"/>
        <w:ind w:left="-142" w:right="16"/>
        <w:contextualSpacing/>
        <w:jc w:val="both"/>
        <w:rPr>
          <w:b w:val="0"/>
          <w:iCs/>
          <w:sz w:val="24"/>
          <w:szCs w:val="24"/>
        </w:rPr>
      </w:pPr>
      <w:r w:rsidRPr="004F60F8">
        <w:rPr>
          <w:b w:val="0"/>
          <w:iCs/>
          <w:sz w:val="24"/>
          <w:szCs w:val="24"/>
        </w:rPr>
        <w:t>-</w:t>
      </w:r>
      <w:r w:rsidR="00116892">
        <w:rPr>
          <w:b w:val="0"/>
          <w:iCs/>
          <w:sz w:val="24"/>
          <w:szCs w:val="24"/>
        </w:rPr>
        <w:t> </w:t>
      </w:r>
      <w:r w:rsidRPr="004F60F8">
        <w:rPr>
          <w:b w:val="0"/>
          <w:iCs/>
          <w:sz w:val="24"/>
          <w:szCs w:val="24"/>
        </w:rPr>
        <w:t>п. 16 Извещения о проведен</w:t>
      </w:r>
      <w:proofErr w:type="gramStart"/>
      <w:r w:rsidRPr="004F60F8">
        <w:rPr>
          <w:b w:val="0"/>
          <w:iCs/>
          <w:sz w:val="24"/>
          <w:szCs w:val="24"/>
        </w:rPr>
        <w:t>ии Ау</w:t>
      </w:r>
      <w:proofErr w:type="gramEnd"/>
      <w:r w:rsidRPr="004F60F8">
        <w:rPr>
          <w:b w:val="0"/>
          <w:iCs/>
          <w:sz w:val="24"/>
          <w:szCs w:val="24"/>
        </w:rPr>
        <w:t>кциона: Дата окончания подачи запросов на разъяснение Извещения и Документации о Закупке: до 23:59 по мос</w:t>
      </w:r>
      <w:r w:rsidR="004F60F8" w:rsidRPr="004F60F8">
        <w:rPr>
          <w:b w:val="0"/>
          <w:iCs/>
          <w:sz w:val="24"/>
          <w:szCs w:val="24"/>
        </w:rPr>
        <w:t>ковскому времени «22» мая 2026</w:t>
      </w:r>
      <w:r w:rsidRPr="004F60F8">
        <w:rPr>
          <w:b w:val="0"/>
          <w:iCs/>
          <w:sz w:val="24"/>
          <w:szCs w:val="24"/>
        </w:rPr>
        <w:t>г.</w:t>
      </w:r>
    </w:p>
    <w:p w:rsidR="005E5BC6" w:rsidRPr="004F60F8" w:rsidRDefault="005E5BC6" w:rsidP="00116892">
      <w:pPr>
        <w:widowControl w:val="0"/>
        <w:snapToGrid w:val="0"/>
        <w:ind w:left="-142" w:right="16"/>
        <w:contextualSpacing/>
        <w:jc w:val="both"/>
        <w:rPr>
          <w:b w:val="0"/>
          <w:iCs/>
          <w:sz w:val="24"/>
          <w:szCs w:val="24"/>
        </w:rPr>
      </w:pPr>
      <w:r w:rsidRPr="004F60F8">
        <w:rPr>
          <w:b w:val="0"/>
          <w:iCs/>
          <w:sz w:val="24"/>
          <w:szCs w:val="24"/>
        </w:rPr>
        <w:t>-</w:t>
      </w:r>
      <w:r w:rsidR="00116892">
        <w:rPr>
          <w:b w:val="0"/>
          <w:iCs/>
          <w:sz w:val="24"/>
          <w:szCs w:val="24"/>
        </w:rPr>
        <w:t> </w:t>
      </w:r>
      <w:r w:rsidRPr="004F60F8">
        <w:rPr>
          <w:b w:val="0"/>
          <w:iCs/>
          <w:sz w:val="24"/>
          <w:szCs w:val="24"/>
        </w:rPr>
        <w:t>п. 19 Извещения о проведен</w:t>
      </w:r>
      <w:proofErr w:type="gramStart"/>
      <w:r w:rsidRPr="004F60F8">
        <w:rPr>
          <w:b w:val="0"/>
          <w:iCs/>
          <w:sz w:val="24"/>
          <w:szCs w:val="24"/>
        </w:rPr>
        <w:t>ии Ау</w:t>
      </w:r>
      <w:proofErr w:type="gramEnd"/>
      <w:r w:rsidRPr="004F60F8">
        <w:rPr>
          <w:b w:val="0"/>
          <w:iCs/>
          <w:sz w:val="24"/>
          <w:szCs w:val="24"/>
        </w:rPr>
        <w:t>кциона:</w:t>
      </w:r>
    </w:p>
    <w:p w:rsidR="005E5BC6" w:rsidRPr="004F60F8" w:rsidRDefault="005E5BC6" w:rsidP="00116892">
      <w:pPr>
        <w:widowControl w:val="0"/>
        <w:snapToGrid w:val="0"/>
        <w:ind w:left="-142" w:right="16"/>
        <w:contextualSpacing/>
        <w:jc w:val="both"/>
        <w:rPr>
          <w:b w:val="0"/>
          <w:iCs/>
          <w:sz w:val="24"/>
          <w:szCs w:val="24"/>
        </w:rPr>
      </w:pPr>
      <w:r w:rsidRPr="004F60F8">
        <w:rPr>
          <w:b w:val="0"/>
          <w:iCs/>
          <w:sz w:val="24"/>
          <w:szCs w:val="24"/>
        </w:rPr>
        <w:t>Дата окончания срока подачи заявок – 11:00 по мос</w:t>
      </w:r>
      <w:r w:rsidR="004F60F8" w:rsidRPr="004F60F8">
        <w:rPr>
          <w:b w:val="0"/>
          <w:iCs/>
          <w:sz w:val="24"/>
          <w:szCs w:val="24"/>
        </w:rPr>
        <w:t>ковскому времени «28» мая 2026</w:t>
      </w:r>
      <w:r w:rsidRPr="004F60F8">
        <w:rPr>
          <w:b w:val="0"/>
          <w:iCs/>
          <w:sz w:val="24"/>
          <w:szCs w:val="24"/>
        </w:rPr>
        <w:t xml:space="preserve">г. </w:t>
      </w:r>
      <w:r w:rsidR="00116892">
        <w:rPr>
          <w:b w:val="0"/>
          <w:iCs/>
          <w:sz w:val="24"/>
          <w:szCs w:val="24"/>
        </w:rPr>
        <w:br/>
      </w:r>
      <w:r w:rsidRPr="004F60F8">
        <w:rPr>
          <w:b w:val="0"/>
          <w:iCs/>
          <w:sz w:val="24"/>
          <w:szCs w:val="24"/>
        </w:rPr>
        <w:t>через соответствующий функцион</w:t>
      </w:r>
      <w:bookmarkStart w:id="0" w:name="_GoBack"/>
      <w:bookmarkEnd w:id="0"/>
      <w:r w:rsidRPr="004F60F8">
        <w:rPr>
          <w:b w:val="0"/>
          <w:iCs/>
          <w:sz w:val="24"/>
          <w:szCs w:val="24"/>
        </w:rPr>
        <w:t>ал ЭТП.</w:t>
      </w:r>
    </w:p>
    <w:p w:rsidR="00BA500C" w:rsidRDefault="00116892" w:rsidP="00116892">
      <w:pPr>
        <w:widowControl w:val="0"/>
        <w:snapToGrid w:val="0"/>
        <w:ind w:left="-142" w:right="16"/>
        <w:contextualSpacing/>
        <w:jc w:val="both"/>
        <w:rPr>
          <w:b w:val="0"/>
          <w:iCs/>
          <w:sz w:val="24"/>
          <w:szCs w:val="24"/>
        </w:rPr>
      </w:pPr>
      <w:r>
        <w:rPr>
          <w:b w:val="0"/>
          <w:iCs/>
          <w:sz w:val="24"/>
          <w:szCs w:val="24"/>
        </w:rPr>
        <w:t>- </w:t>
      </w:r>
      <w:r w:rsidR="005E5BC6" w:rsidRPr="004F60F8">
        <w:rPr>
          <w:b w:val="0"/>
          <w:iCs/>
          <w:sz w:val="24"/>
          <w:szCs w:val="24"/>
        </w:rPr>
        <w:t>п. 20 Извещения о проведен</w:t>
      </w:r>
      <w:proofErr w:type="gramStart"/>
      <w:r w:rsidR="005E5BC6" w:rsidRPr="004F60F8">
        <w:rPr>
          <w:b w:val="0"/>
          <w:iCs/>
          <w:sz w:val="24"/>
          <w:szCs w:val="24"/>
        </w:rPr>
        <w:t>ии Ау</w:t>
      </w:r>
      <w:proofErr w:type="gramEnd"/>
      <w:r w:rsidR="005E5BC6" w:rsidRPr="004F60F8">
        <w:rPr>
          <w:b w:val="0"/>
          <w:iCs/>
          <w:sz w:val="24"/>
          <w:szCs w:val="24"/>
        </w:rPr>
        <w:t xml:space="preserve">кциона: Вскрытие заявок, поступивших на участие в Закупке, состоится в 11:00 по московскому времени </w:t>
      </w:r>
      <w:r w:rsidR="004F60F8" w:rsidRPr="004F60F8">
        <w:rPr>
          <w:b w:val="0"/>
          <w:iCs/>
          <w:sz w:val="24"/>
          <w:szCs w:val="24"/>
        </w:rPr>
        <w:t>«28</w:t>
      </w:r>
      <w:r w:rsidR="005E5BC6" w:rsidRPr="004F60F8">
        <w:rPr>
          <w:b w:val="0"/>
          <w:iCs/>
          <w:sz w:val="24"/>
          <w:szCs w:val="24"/>
        </w:rPr>
        <w:t xml:space="preserve">» </w:t>
      </w:r>
      <w:r w:rsidR="004F60F8" w:rsidRPr="004F60F8">
        <w:rPr>
          <w:b w:val="0"/>
          <w:iCs/>
          <w:sz w:val="24"/>
          <w:szCs w:val="24"/>
        </w:rPr>
        <w:t>мая</w:t>
      </w:r>
      <w:r w:rsidR="005E5BC6" w:rsidRPr="004F60F8">
        <w:rPr>
          <w:b w:val="0"/>
          <w:iCs/>
          <w:sz w:val="24"/>
          <w:szCs w:val="24"/>
        </w:rPr>
        <w:t xml:space="preserve"> 202</w:t>
      </w:r>
      <w:r w:rsidR="004F60F8" w:rsidRPr="004F60F8">
        <w:rPr>
          <w:b w:val="0"/>
          <w:iCs/>
          <w:sz w:val="24"/>
          <w:szCs w:val="24"/>
        </w:rPr>
        <w:t>6</w:t>
      </w:r>
      <w:r w:rsidR="005E5BC6" w:rsidRPr="004F60F8">
        <w:rPr>
          <w:b w:val="0"/>
          <w:iCs/>
          <w:sz w:val="24"/>
          <w:szCs w:val="24"/>
        </w:rPr>
        <w:t>г. посредством функционала ЭТП.</w:t>
      </w:r>
    </w:p>
    <w:p w:rsidR="009A64A2" w:rsidRPr="00B43425" w:rsidRDefault="009A64A2" w:rsidP="00BA500C">
      <w:pPr>
        <w:widowControl w:val="0"/>
        <w:snapToGrid w:val="0"/>
        <w:ind w:left="-142" w:right="16"/>
        <w:contextualSpacing/>
        <w:jc w:val="both"/>
        <w:rPr>
          <w:b w:val="0"/>
          <w:iCs/>
          <w:sz w:val="24"/>
          <w:szCs w:val="24"/>
        </w:rPr>
      </w:pPr>
    </w:p>
    <w:p w:rsidR="00B10D3B" w:rsidRPr="004A5579" w:rsidRDefault="00B10D3B" w:rsidP="00BA500C">
      <w:pPr>
        <w:pStyle w:val="11"/>
        <w:keepNext w:val="0"/>
        <w:keepLines w:val="0"/>
        <w:widowControl w:val="0"/>
        <w:numPr>
          <w:ilvl w:val="0"/>
          <w:numId w:val="15"/>
        </w:numPr>
        <w:tabs>
          <w:tab w:val="left" w:pos="567"/>
        </w:tabs>
        <w:suppressAutoHyphens w:val="0"/>
        <w:spacing w:before="0" w:after="0"/>
        <w:ind w:left="-142" w:right="16" w:firstLine="0"/>
        <w:rPr>
          <w:rFonts w:ascii="Times New Roman" w:hAnsi="Times New Roman"/>
          <w:sz w:val="24"/>
          <w:szCs w:val="24"/>
        </w:rPr>
      </w:pPr>
      <w:r w:rsidRPr="004A5579">
        <w:rPr>
          <w:rFonts w:ascii="Times New Roman" w:hAnsi="Times New Roman"/>
          <w:sz w:val="24"/>
          <w:szCs w:val="24"/>
        </w:rPr>
        <w:t>РЕЗУЛЬТАТЫ ГОЛОСОВАНИЯ (в соответствии с опросными листами):</w:t>
      </w:r>
    </w:p>
    <w:p w:rsidR="00B10D3B" w:rsidRPr="004A5579" w:rsidRDefault="004A5579" w:rsidP="004F60F8">
      <w:pPr>
        <w:widowControl w:val="0"/>
        <w:ind w:left="-142" w:right="16"/>
        <w:contextualSpacing/>
        <w:rPr>
          <w:b w:val="0"/>
          <w:sz w:val="24"/>
          <w:szCs w:val="24"/>
        </w:rPr>
      </w:pPr>
      <w:r w:rsidRPr="004A5579">
        <w:rPr>
          <w:b w:val="0"/>
          <w:sz w:val="24"/>
          <w:szCs w:val="24"/>
        </w:rPr>
        <w:t>«За» - 6</w:t>
      </w:r>
      <w:r w:rsidR="00B10D3B" w:rsidRPr="004A5579">
        <w:rPr>
          <w:b w:val="0"/>
          <w:sz w:val="24"/>
          <w:szCs w:val="24"/>
        </w:rPr>
        <w:t xml:space="preserve"> (</w:t>
      </w:r>
      <w:r w:rsidRPr="004A5579">
        <w:rPr>
          <w:b w:val="0"/>
          <w:sz w:val="24"/>
          <w:szCs w:val="24"/>
        </w:rPr>
        <w:t>шесть) членов</w:t>
      </w:r>
      <w:r w:rsidR="00973434" w:rsidRPr="004A5579">
        <w:rPr>
          <w:b w:val="0"/>
          <w:sz w:val="24"/>
          <w:szCs w:val="24"/>
        </w:rPr>
        <w:t xml:space="preserve"> </w:t>
      </w:r>
      <w:r w:rsidR="00B10D3B" w:rsidRPr="004A5579">
        <w:rPr>
          <w:b w:val="0"/>
          <w:sz w:val="24"/>
          <w:szCs w:val="24"/>
        </w:rPr>
        <w:t>Комиссии.</w:t>
      </w:r>
    </w:p>
    <w:p w:rsidR="00B10D3B" w:rsidRPr="004A5579" w:rsidRDefault="00B10D3B" w:rsidP="004F60F8">
      <w:pPr>
        <w:widowControl w:val="0"/>
        <w:ind w:left="-142" w:right="16"/>
        <w:contextualSpacing/>
        <w:rPr>
          <w:b w:val="0"/>
          <w:sz w:val="24"/>
          <w:szCs w:val="24"/>
        </w:rPr>
      </w:pPr>
      <w:r w:rsidRPr="004A5579">
        <w:rPr>
          <w:b w:val="0"/>
          <w:sz w:val="24"/>
          <w:szCs w:val="24"/>
        </w:rPr>
        <w:t>«Против» - 0 (ноль) членов Комиссии.</w:t>
      </w:r>
    </w:p>
    <w:p w:rsidR="00B10D3B" w:rsidRPr="004A5579" w:rsidRDefault="00B10D3B" w:rsidP="004F60F8">
      <w:pPr>
        <w:widowControl w:val="0"/>
        <w:ind w:left="-142" w:right="16"/>
        <w:contextualSpacing/>
        <w:rPr>
          <w:b w:val="0"/>
          <w:sz w:val="24"/>
          <w:szCs w:val="24"/>
        </w:rPr>
      </w:pPr>
      <w:r w:rsidRPr="004A5579">
        <w:rPr>
          <w:b w:val="0"/>
          <w:sz w:val="24"/>
          <w:szCs w:val="24"/>
        </w:rPr>
        <w:t>«Воздержалось» - 0 (ноль) членов Комиссии.</w:t>
      </w:r>
    </w:p>
    <w:p w:rsidR="00FB75FE" w:rsidRPr="004A5579" w:rsidRDefault="00B10D3B" w:rsidP="004F60F8">
      <w:pPr>
        <w:widowControl w:val="0"/>
        <w:ind w:left="-142" w:right="16"/>
        <w:contextualSpacing/>
        <w:rPr>
          <w:sz w:val="24"/>
          <w:szCs w:val="24"/>
        </w:rPr>
      </w:pPr>
      <w:r w:rsidRPr="004A5579">
        <w:rPr>
          <w:sz w:val="24"/>
          <w:szCs w:val="24"/>
        </w:rPr>
        <w:t>Решение принято единогласно.</w:t>
      </w:r>
    </w:p>
    <w:p w:rsidR="00B10D3B" w:rsidRPr="00B43425" w:rsidRDefault="00B10D3B" w:rsidP="004F60F8">
      <w:pPr>
        <w:widowControl w:val="0"/>
        <w:ind w:left="-142" w:right="16"/>
        <w:contextualSpacing/>
        <w:rPr>
          <w:b w:val="0"/>
          <w:sz w:val="24"/>
          <w:szCs w:val="24"/>
        </w:rPr>
      </w:pPr>
    </w:p>
    <w:p w:rsidR="00BA500C" w:rsidRPr="00B43425" w:rsidRDefault="00BA500C" w:rsidP="004F60F8">
      <w:pPr>
        <w:widowControl w:val="0"/>
        <w:ind w:left="-142" w:right="16"/>
        <w:contextualSpacing/>
        <w:rPr>
          <w:b w:val="0"/>
          <w:sz w:val="24"/>
          <w:szCs w:val="24"/>
        </w:rPr>
      </w:pPr>
      <w:r w:rsidRPr="00B43425">
        <w:rPr>
          <w:b w:val="0"/>
          <w:sz w:val="24"/>
          <w:szCs w:val="24"/>
        </w:rPr>
        <w:t>Приложение:</w:t>
      </w:r>
    </w:p>
    <w:p w:rsidR="00BA500C" w:rsidRPr="00B43425" w:rsidRDefault="00BA500C" w:rsidP="004F60F8">
      <w:pPr>
        <w:widowControl w:val="0"/>
        <w:ind w:left="-142" w:right="16"/>
        <w:contextualSpacing/>
        <w:rPr>
          <w:b w:val="0"/>
          <w:sz w:val="24"/>
          <w:szCs w:val="24"/>
        </w:rPr>
      </w:pPr>
      <w:r w:rsidRPr="00B43425">
        <w:rPr>
          <w:b w:val="0"/>
          <w:sz w:val="24"/>
          <w:szCs w:val="24"/>
        </w:rPr>
        <w:t>1. </w:t>
      </w:r>
      <w:r w:rsidR="00B43425" w:rsidRPr="00B43425">
        <w:rPr>
          <w:b w:val="0"/>
          <w:sz w:val="24"/>
          <w:szCs w:val="24"/>
        </w:rPr>
        <w:t xml:space="preserve">Проект договора </w:t>
      </w:r>
      <w:r w:rsidRPr="00B43425">
        <w:rPr>
          <w:b w:val="0"/>
          <w:sz w:val="24"/>
          <w:szCs w:val="24"/>
        </w:rPr>
        <w:t>в новой редакции.</w:t>
      </w:r>
    </w:p>
    <w:p w:rsidR="00BA500C" w:rsidRPr="00B43425" w:rsidRDefault="00BA500C" w:rsidP="00BA500C">
      <w:pPr>
        <w:widowControl w:val="0"/>
        <w:ind w:left="-142" w:right="16"/>
        <w:contextualSpacing/>
        <w:rPr>
          <w:b w:val="0"/>
          <w:sz w:val="24"/>
          <w:szCs w:val="24"/>
        </w:rPr>
      </w:pPr>
    </w:p>
    <w:p w:rsidR="00FB75FE" w:rsidRPr="00B43425" w:rsidRDefault="00FB75FE" w:rsidP="00C96BA6">
      <w:pPr>
        <w:pStyle w:val="11"/>
        <w:keepNext w:val="0"/>
        <w:keepLines w:val="0"/>
        <w:widowControl w:val="0"/>
        <w:numPr>
          <w:ilvl w:val="0"/>
          <w:numId w:val="15"/>
        </w:numPr>
        <w:tabs>
          <w:tab w:val="left" w:pos="567"/>
        </w:tabs>
        <w:suppressAutoHyphens w:val="0"/>
        <w:spacing w:before="0" w:after="0"/>
        <w:ind w:left="-142" w:right="-127" w:firstLine="0"/>
        <w:rPr>
          <w:rFonts w:ascii="Times New Roman" w:hAnsi="Times New Roman"/>
          <w:sz w:val="24"/>
          <w:szCs w:val="24"/>
        </w:rPr>
      </w:pPr>
      <w:r w:rsidRPr="00B43425">
        <w:rPr>
          <w:rFonts w:ascii="Times New Roman" w:hAnsi="Times New Roman"/>
          <w:sz w:val="24"/>
          <w:szCs w:val="24"/>
        </w:rPr>
        <w:t>ПОДПИСИ:</w:t>
      </w:r>
    </w:p>
    <w:tbl>
      <w:tblPr>
        <w:tblpPr w:leftFromText="180" w:rightFromText="180" w:vertAnchor="text" w:horzAnchor="margin" w:tblpX="-22" w:tblpY="38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984"/>
        <w:gridCol w:w="1843"/>
        <w:gridCol w:w="4003"/>
      </w:tblGrid>
      <w:tr w:rsidR="00B43425" w:rsidRPr="00B43425" w:rsidTr="004A5579">
        <w:trPr>
          <w:trHeight w:val="55"/>
        </w:trPr>
        <w:tc>
          <w:tcPr>
            <w:tcW w:w="2235" w:type="dxa"/>
            <w:vAlign w:val="center"/>
          </w:tcPr>
          <w:p w:rsidR="00B43425" w:rsidRPr="004A5579" w:rsidRDefault="00B43425" w:rsidP="00B43425">
            <w:pPr>
              <w:widowControl w:val="0"/>
              <w:rPr>
                <w:b w:val="0"/>
                <w:sz w:val="24"/>
                <w:szCs w:val="24"/>
              </w:rPr>
            </w:pPr>
            <w:r w:rsidRPr="004A5579">
              <w:rPr>
                <w:b w:val="0"/>
                <w:sz w:val="24"/>
                <w:szCs w:val="24"/>
              </w:rPr>
              <w:t>Председатель Комиссии:</w:t>
            </w:r>
          </w:p>
        </w:tc>
        <w:tc>
          <w:tcPr>
            <w:tcW w:w="1984" w:type="dxa"/>
            <w:vAlign w:val="center"/>
          </w:tcPr>
          <w:p w:rsidR="00B43425" w:rsidRPr="004A5579" w:rsidRDefault="00B43425" w:rsidP="00B43425">
            <w:pPr>
              <w:widowControl w:val="0"/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43425" w:rsidRPr="004A5579" w:rsidRDefault="00B43425" w:rsidP="00B43425"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 w:rsidRPr="004A5579">
              <w:rPr>
                <w:b w:val="0"/>
                <w:sz w:val="24"/>
                <w:szCs w:val="24"/>
              </w:rPr>
              <w:t>Мясников В.Ю.</w:t>
            </w:r>
          </w:p>
        </w:tc>
        <w:tc>
          <w:tcPr>
            <w:tcW w:w="4003" w:type="dxa"/>
            <w:vAlign w:val="center"/>
          </w:tcPr>
          <w:p w:rsidR="00B43425" w:rsidRPr="004A5579" w:rsidRDefault="00B43425" w:rsidP="00B43425">
            <w:pPr>
              <w:widowControl w:val="0"/>
              <w:jc w:val="center"/>
              <w:rPr>
                <w:b w:val="0"/>
                <w:bCs/>
                <w:sz w:val="24"/>
                <w:szCs w:val="24"/>
              </w:rPr>
            </w:pPr>
            <w:r w:rsidRPr="004A5579">
              <w:rPr>
                <w:b w:val="0"/>
                <w:sz w:val="24"/>
                <w:szCs w:val="24"/>
              </w:rPr>
              <w:t xml:space="preserve">Первый заместитель генерального директора по финансово </w:t>
            </w:r>
            <w:proofErr w:type="gramStart"/>
            <w:r w:rsidRPr="004A5579">
              <w:rPr>
                <w:b w:val="0"/>
                <w:sz w:val="24"/>
                <w:szCs w:val="24"/>
              </w:rPr>
              <w:t>-э</w:t>
            </w:r>
            <w:proofErr w:type="gramEnd"/>
            <w:r w:rsidRPr="004A5579">
              <w:rPr>
                <w:b w:val="0"/>
                <w:sz w:val="24"/>
                <w:szCs w:val="24"/>
              </w:rPr>
              <w:t xml:space="preserve">кономической деятельности </w:t>
            </w:r>
            <w:r w:rsidRPr="004A5579">
              <w:rPr>
                <w:b w:val="0"/>
                <w:sz w:val="24"/>
                <w:szCs w:val="24"/>
              </w:rPr>
              <w:br/>
              <w:t>ПАО «</w:t>
            </w:r>
            <w:proofErr w:type="spellStart"/>
            <w:r w:rsidRPr="004A5579">
              <w:rPr>
                <w:b w:val="0"/>
                <w:sz w:val="24"/>
                <w:szCs w:val="24"/>
              </w:rPr>
              <w:t>Россети</w:t>
            </w:r>
            <w:proofErr w:type="spellEnd"/>
            <w:r w:rsidRPr="004A5579">
              <w:rPr>
                <w:b w:val="0"/>
                <w:sz w:val="24"/>
                <w:szCs w:val="24"/>
              </w:rPr>
              <w:t xml:space="preserve"> Московский регион»</w:t>
            </w:r>
          </w:p>
        </w:tc>
      </w:tr>
      <w:tr w:rsidR="00B10D3B" w:rsidRPr="00B43425" w:rsidTr="004A5579">
        <w:trPr>
          <w:trHeight w:val="178"/>
        </w:trPr>
        <w:tc>
          <w:tcPr>
            <w:tcW w:w="2235" w:type="dxa"/>
          </w:tcPr>
          <w:p w:rsidR="00B10D3B" w:rsidRPr="00B43425" w:rsidRDefault="00B10D3B" w:rsidP="00B10D3B">
            <w:pPr>
              <w:widowControl w:val="0"/>
              <w:rPr>
                <w:b w:val="0"/>
                <w:sz w:val="24"/>
                <w:szCs w:val="24"/>
              </w:rPr>
            </w:pPr>
            <w:r w:rsidRPr="00B43425">
              <w:rPr>
                <w:b w:val="0"/>
                <w:sz w:val="24"/>
                <w:szCs w:val="24"/>
              </w:rPr>
              <w:t xml:space="preserve">Секретарь Комиссии </w:t>
            </w:r>
          </w:p>
          <w:p w:rsidR="00B10D3B" w:rsidRPr="00B43425" w:rsidRDefault="00B10D3B" w:rsidP="00B10D3B">
            <w:pPr>
              <w:widowControl w:val="0"/>
              <w:rPr>
                <w:b w:val="0"/>
                <w:sz w:val="24"/>
                <w:szCs w:val="24"/>
              </w:rPr>
            </w:pPr>
            <w:r w:rsidRPr="00B43425">
              <w:rPr>
                <w:b w:val="0"/>
                <w:sz w:val="24"/>
                <w:szCs w:val="24"/>
              </w:rPr>
              <w:t>(</w:t>
            </w:r>
            <w:r w:rsidRPr="00B43425">
              <w:rPr>
                <w:b w:val="0"/>
                <w:color w:val="000000"/>
                <w:sz w:val="24"/>
                <w:szCs w:val="24"/>
              </w:rPr>
              <w:t>без права голоса</w:t>
            </w:r>
            <w:r w:rsidRPr="00B43425">
              <w:rPr>
                <w:b w:val="0"/>
                <w:sz w:val="24"/>
                <w:szCs w:val="24"/>
              </w:rPr>
              <w:t>):</w:t>
            </w:r>
          </w:p>
        </w:tc>
        <w:tc>
          <w:tcPr>
            <w:tcW w:w="1984" w:type="dxa"/>
          </w:tcPr>
          <w:p w:rsidR="00B10D3B" w:rsidRPr="00B43425" w:rsidRDefault="00B10D3B" w:rsidP="00B10D3B">
            <w:pPr>
              <w:widowControl w:val="0"/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10D3B" w:rsidRPr="00B43425" w:rsidRDefault="00B10D3B" w:rsidP="00B10D3B"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 w:rsidRPr="00B43425">
              <w:rPr>
                <w:b w:val="0"/>
                <w:sz w:val="24"/>
                <w:szCs w:val="24"/>
              </w:rPr>
              <w:t>Гусев К.В.</w:t>
            </w:r>
          </w:p>
        </w:tc>
        <w:tc>
          <w:tcPr>
            <w:tcW w:w="4003" w:type="dxa"/>
            <w:vAlign w:val="center"/>
          </w:tcPr>
          <w:p w:rsidR="00B10D3B" w:rsidRPr="00B43425" w:rsidRDefault="00B10D3B" w:rsidP="00B10D3B">
            <w:pPr>
              <w:widowControl w:val="0"/>
              <w:jc w:val="center"/>
              <w:rPr>
                <w:b w:val="0"/>
                <w:bCs/>
                <w:sz w:val="24"/>
                <w:szCs w:val="24"/>
              </w:rPr>
            </w:pPr>
            <w:r w:rsidRPr="00B43425">
              <w:rPr>
                <w:b w:val="0"/>
                <w:bCs/>
                <w:sz w:val="24"/>
                <w:szCs w:val="24"/>
              </w:rPr>
              <w:t xml:space="preserve">Начальник управления </w:t>
            </w:r>
            <w:r w:rsidRPr="00B43425">
              <w:rPr>
                <w:b w:val="0"/>
                <w:bCs/>
                <w:sz w:val="24"/>
                <w:szCs w:val="24"/>
              </w:rPr>
              <w:br/>
              <w:t xml:space="preserve">организации конкурсных закупок </w:t>
            </w:r>
            <w:r w:rsidRPr="00B43425">
              <w:rPr>
                <w:b w:val="0"/>
                <w:bCs/>
                <w:sz w:val="24"/>
                <w:szCs w:val="24"/>
              </w:rPr>
              <w:br/>
              <w:t>ПАО «Россети Московский регион»</w:t>
            </w:r>
          </w:p>
        </w:tc>
      </w:tr>
    </w:tbl>
    <w:p w:rsidR="00FB75FE" w:rsidRPr="00B43425" w:rsidRDefault="006D4890" w:rsidP="006B1EAC">
      <w:pPr>
        <w:widowControl w:val="0"/>
        <w:ind w:left="-142" w:right="459"/>
        <w:rPr>
          <w:b w:val="0"/>
          <w:i/>
          <w:sz w:val="24"/>
          <w:szCs w:val="24"/>
        </w:rPr>
      </w:pPr>
      <w:r w:rsidRPr="00B43425">
        <w:rPr>
          <w:b w:val="0"/>
          <w:i/>
          <w:sz w:val="24"/>
          <w:szCs w:val="24"/>
        </w:rPr>
        <w:t>Калитина Т.Н</w:t>
      </w:r>
      <w:r w:rsidR="00FB75FE" w:rsidRPr="00B43425">
        <w:rPr>
          <w:b w:val="0"/>
          <w:i/>
          <w:sz w:val="24"/>
          <w:szCs w:val="24"/>
        </w:rPr>
        <w:t>.</w:t>
      </w:r>
    </w:p>
    <w:p w:rsidR="00FB75FE" w:rsidRPr="006B1EAC" w:rsidRDefault="006D4890" w:rsidP="00BA500C">
      <w:pPr>
        <w:widowControl w:val="0"/>
        <w:ind w:left="-142" w:right="459"/>
        <w:rPr>
          <w:b w:val="0"/>
          <w:i/>
          <w:sz w:val="24"/>
          <w:szCs w:val="24"/>
        </w:rPr>
      </w:pPr>
      <w:r w:rsidRPr="00B43425">
        <w:rPr>
          <w:b w:val="0"/>
          <w:i/>
          <w:sz w:val="24"/>
          <w:szCs w:val="24"/>
        </w:rPr>
        <w:t>+7 (495) 662-40-70 (47-69</w:t>
      </w:r>
      <w:r w:rsidR="00FB75FE" w:rsidRPr="00B43425">
        <w:rPr>
          <w:b w:val="0"/>
          <w:i/>
          <w:sz w:val="24"/>
          <w:szCs w:val="24"/>
        </w:rPr>
        <w:t>)</w:t>
      </w:r>
    </w:p>
    <w:sectPr w:rsidR="00FB75FE" w:rsidRPr="006B1EAC" w:rsidSect="00BA500C">
      <w:footerReference w:type="default" r:id="rId10"/>
      <w:pgSz w:w="11906" w:h="16838"/>
      <w:pgMar w:top="420" w:right="707" w:bottom="851" w:left="126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CE4" w:rsidRDefault="00356CE4">
      <w:r>
        <w:separator/>
      </w:r>
    </w:p>
  </w:endnote>
  <w:endnote w:type="continuationSeparator" w:id="0">
    <w:p w:rsidR="00356CE4" w:rsidRDefault="00356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690" w:rsidRPr="005E5BC6" w:rsidRDefault="00E91690" w:rsidP="001273A9">
    <w:pPr>
      <w:jc w:val="center"/>
      <w:rPr>
        <w:b w:val="0"/>
        <w:sz w:val="16"/>
        <w:szCs w:val="16"/>
      </w:rPr>
    </w:pPr>
    <w:r w:rsidRPr="005E5BC6">
      <w:rPr>
        <w:b w:val="0"/>
        <w:sz w:val="16"/>
        <w:szCs w:val="16"/>
      </w:rPr>
      <w:t>Протокол №РМР/</w:t>
    </w:r>
    <w:r w:rsidR="005E5BC6" w:rsidRPr="005E5BC6">
      <w:rPr>
        <w:b w:val="0"/>
        <w:sz w:val="16"/>
        <w:szCs w:val="16"/>
      </w:rPr>
      <w:t>1786</w:t>
    </w:r>
  </w:p>
  <w:p w:rsidR="005E5BC6" w:rsidRPr="005E5BC6" w:rsidRDefault="00BA500C" w:rsidP="005E5BC6">
    <w:pPr>
      <w:pStyle w:val="a6"/>
      <w:jc w:val="center"/>
      <w:rPr>
        <w:b w:val="0"/>
        <w:sz w:val="16"/>
        <w:szCs w:val="16"/>
      </w:rPr>
    </w:pPr>
    <w:r w:rsidRPr="00B43425">
      <w:rPr>
        <w:b w:val="0"/>
        <w:sz w:val="16"/>
        <w:szCs w:val="16"/>
      </w:rPr>
      <w:t xml:space="preserve">заочного заседания </w:t>
    </w:r>
    <w:r w:rsidR="00B43425" w:rsidRPr="00B43425">
      <w:rPr>
        <w:b w:val="0"/>
        <w:sz w:val="16"/>
        <w:szCs w:val="16"/>
      </w:rPr>
      <w:t xml:space="preserve">комиссии по выбору организаций, оказывающих финансовые услуги </w:t>
    </w:r>
    <w:r w:rsidR="00B43425" w:rsidRPr="00B43425">
      <w:rPr>
        <w:b w:val="0"/>
        <w:sz w:val="16"/>
        <w:szCs w:val="16"/>
      </w:rPr>
      <w:br/>
      <w:t>для нужд ПАО «</w:t>
    </w:r>
    <w:proofErr w:type="spellStart"/>
    <w:r w:rsidR="00B43425" w:rsidRPr="00B43425">
      <w:rPr>
        <w:b w:val="0"/>
        <w:sz w:val="16"/>
        <w:szCs w:val="16"/>
      </w:rPr>
      <w:t>Россети</w:t>
    </w:r>
    <w:proofErr w:type="spellEnd"/>
    <w:r w:rsidR="00B43425" w:rsidRPr="00B43425">
      <w:rPr>
        <w:b w:val="0"/>
        <w:sz w:val="16"/>
        <w:szCs w:val="16"/>
      </w:rPr>
      <w:t xml:space="preserve"> Московский регион» </w:t>
    </w:r>
    <w:r w:rsidRPr="00B43425">
      <w:rPr>
        <w:b w:val="0"/>
        <w:sz w:val="16"/>
        <w:szCs w:val="16"/>
      </w:rPr>
      <w:t xml:space="preserve">(далее - Комиссия) </w:t>
    </w:r>
    <w:r w:rsidR="005E5BC6" w:rsidRPr="005E5BC6">
      <w:rPr>
        <w:b w:val="0"/>
        <w:sz w:val="16"/>
        <w:szCs w:val="16"/>
      </w:rPr>
      <w:t xml:space="preserve">по внесению изменений </w:t>
    </w:r>
  </w:p>
  <w:p w:rsidR="00BA500C" w:rsidRPr="00B43425" w:rsidRDefault="005E5BC6" w:rsidP="005E5BC6">
    <w:pPr>
      <w:pStyle w:val="a6"/>
      <w:jc w:val="center"/>
      <w:rPr>
        <w:b w:val="0"/>
        <w:sz w:val="16"/>
        <w:szCs w:val="16"/>
      </w:rPr>
    </w:pPr>
    <w:r w:rsidRPr="005E5BC6">
      <w:rPr>
        <w:b w:val="0"/>
        <w:sz w:val="16"/>
        <w:szCs w:val="16"/>
      </w:rPr>
      <w:t xml:space="preserve">в Извещение и Документацию о Закупке, а также о назначении новых дат проведения </w:t>
    </w:r>
    <w:r>
      <w:rPr>
        <w:b w:val="0"/>
        <w:sz w:val="16"/>
        <w:szCs w:val="16"/>
      </w:rPr>
      <w:br/>
    </w:r>
    <w:r w:rsidRPr="005E5BC6">
      <w:rPr>
        <w:b w:val="0"/>
        <w:sz w:val="16"/>
        <w:szCs w:val="16"/>
      </w:rPr>
      <w:t>этапов Закупки</w:t>
    </w:r>
  </w:p>
  <w:p w:rsidR="00C60AA6" w:rsidRDefault="00BA500C" w:rsidP="00BA500C">
    <w:pPr>
      <w:pStyle w:val="a6"/>
      <w:jc w:val="center"/>
      <w:rPr>
        <w:b w:val="0"/>
        <w:sz w:val="16"/>
        <w:szCs w:val="16"/>
      </w:rPr>
    </w:pPr>
    <w:r w:rsidRPr="00B43425">
      <w:rPr>
        <w:b w:val="0"/>
        <w:sz w:val="16"/>
        <w:szCs w:val="16"/>
      </w:rPr>
      <w:t xml:space="preserve">(РАД № </w:t>
    </w:r>
    <w:r w:rsidR="00B43425" w:rsidRPr="00B43425">
      <w:rPr>
        <w:b w:val="0"/>
        <w:sz w:val="16"/>
        <w:szCs w:val="16"/>
      </w:rPr>
      <w:t>RAD260019799/ЕИС № 32615953844</w:t>
    </w:r>
    <w:r w:rsidRPr="00B43425">
      <w:rPr>
        <w:b w:val="0"/>
        <w:sz w:val="16"/>
        <w:szCs w:val="16"/>
      </w:rPr>
      <w:t>)</w:t>
    </w:r>
  </w:p>
  <w:p w:rsidR="004555C4" w:rsidRDefault="004555C4" w:rsidP="004555C4">
    <w:pPr>
      <w:pStyle w:val="a6"/>
      <w:jc w:val="center"/>
      <w:rPr>
        <w:b w:val="0"/>
        <w:sz w:val="16"/>
        <w:szCs w:val="16"/>
      </w:rPr>
    </w:pPr>
  </w:p>
  <w:p w:rsidR="001273A9" w:rsidRPr="000516D8" w:rsidRDefault="001273A9" w:rsidP="001273A9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CE4" w:rsidRDefault="00356CE4">
      <w:r>
        <w:separator/>
      </w:r>
    </w:p>
  </w:footnote>
  <w:footnote w:type="continuationSeparator" w:id="0">
    <w:p w:rsidR="00356CE4" w:rsidRDefault="00356C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D15F5"/>
    <w:multiLevelType w:val="hybridMultilevel"/>
    <w:tmpl w:val="157EEAB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F60C3"/>
    <w:multiLevelType w:val="hybridMultilevel"/>
    <w:tmpl w:val="DBA86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960BBE"/>
    <w:multiLevelType w:val="multilevel"/>
    <w:tmpl w:val="B078576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0CE90BD4"/>
    <w:multiLevelType w:val="multilevel"/>
    <w:tmpl w:val="D4683B6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</w:rPr>
    </w:lvl>
  </w:abstractNum>
  <w:abstractNum w:abstractNumId="4">
    <w:nsid w:val="127C4CDD"/>
    <w:multiLevelType w:val="hybridMultilevel"/>
    <w:tmpl w:val="3A482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23215B"/>
    <w:multiLevelType w:val="multilevel"/>
    <w:tmpl w:val="9D9E28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EBB320A"/>
    <w:multiLevelType w:val="hybridMultilevel"/>
    <w:tmpl w:val="9C6ECE2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E66DA4"/>
    <w:multiLevelType w:val="hybridMultilevel"/>
    <w:tmpl w:val="457E7DEC"/>
    <w:lvl w:ilvl="0" w:tplc="59C8EA5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C70BD5"/>
    <w:multiLevelType w:val="hybridMultilevel"/>
    <w:tmpl w:val="CCD491B6"/>
    <w:lvl w:ilvl="0" w:tplc="6516556E">
      <w:start w:val="1"/>
      <w:numFmt w:val="decimal"/>
      <w:lvlText w:val="%1."/>
      <w:lvlJc w:val="left"/>
      <w:pPr>
        <w:ind w:left="795" w:hanging="43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0232CE"/>
    <w:multiLevelType w:val="hybridMultilevel"/>
    <w:tmpl w:val="80DE4A6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980633"/>
    <w:multiLevelType w:val="hybridMultilevel"/>
    <w:tmpl w:val="98162AFE"/>
    <w:lvl w:ilvl="0" w:tplc="A31E1E1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D83485"/>
    <w:multiLevelType w:val="hybridMultilevel"/>
    <w:tmpl w:val="7310905A"/>
    <w:lvl w:ilvl="0" w:tplc="3EF00C4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CC289648" w:tentative="1">
      <w:start w:val="1"/>
      <w:numFmt w:val="lowerLetter"/>
      <w:lvlText w:val="%2."/>
      <w:lvlJc w:val="left"/>
      <w:pPr>
        <w:ind w:left="1440" w:hanging="360"/>
      </w:pPr>
    </w:lvl>
    <w:lvl w:ilvl="2" w:tplc="E6FAA514" w:tentative="1">
      <w:start w:val="1"/>
      <w:numFmt w:val="lowerRoman"/>
      <w:lvlText w:val="%3."/>
      <w:lvlJc w:val="right"/>
      <w:pPr>
        <w:ind w:left="2160" w:hanging="180"/>
      </w:pPr>
    </w:lvl>
    <w:lvl w:ilvl="3" w:tplc="982C6DF4" w:tentative="1">
      <w:start w:val="1"/>
      <w:numFmt w:val="decimal"/>
      <w:lvlText w:val="%4."/>
      <w:lvlJc w:val="left"/>
      <w:pPr>
        <w:ind w:left="2880" w:hanging="360"/>
      </w:pPr>
    </w:lvl>
    <w:lvl w:ilvl="4" w:tplc="95A2E45A" w:tentative="1">
      <w:start w:val="1"/>
      <w:numFmt w:val="lowerLetter"/>
      <w:lvlText w:val="%5."/>
      <w:lvlJc w:val="left"/>
      <w:pPr>
        <w:ind w:left="3600" w:hanging="360"/>
      </w:pPr>
    </w:lvl>
    <w:lvl w:ilvl="5" w:tplc="15C0DC62" w:tentative="1">
      <w:start w:val="1"/>
      <w:numFmt w:val="lowerRoman"/>
      <w:lvlText w:val="%6."/>
      <w:lvlJc w:val="right"/>
      <w:pPr>
        <w:ind w:left="4320" w:hanging="180"/>
      </w:pPr>
    </w:lvl>
    <w:lvl w:ilvl="6" w:tplc="3EC43758" w:tentative="1">
      <w:start w:val="1"/>
      <w:numFmt w:val="decimal"/>
      <w:lvlText w:val="%7."/>
      <w:lvlJc w:val="left"/>
      <w:pPr>
        <w:ind w:left="5040" w:hanging="360"/>
      </w:pPr>
    </w:lvl>
    <w:lvl w:ilvl="7" w:tplc="97C4D2E6" w:tentative="1">
      <w:start w:val="1"/>
      <w:numFmt w:val="lowerLetter"/>
      <w:lvlText w:val="%8."/>
      <w:lvlJc w:val="left"/>
      <w:pPr>
        <w:ind w:left="5760" w:hanging="360"/>
      </w:pPr>
    </w:lvl>
    <w:lvl w:ilvl="8" w:tplc="37144D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6487660"/>
    <w:multiLevelType w:val="hybridMultilevel"/>
    <w:tmpl w:val="3A482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>
    <w:nsid w:val="50DD7B33"/>
    <w:multiLevelType w:val="hybridMultilevel"/>
    <w:tmpl w:val="49B65EDA"/>
    <w:lvl w:ilvl="0" w:tplc="3B429C5A">
      <w:start w:val="3"/>
      <w:numFmt w:val="decimal"/>
      <w:lvlText w:val="%1.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1" w:tplc="CBA63F8E" w:tentative="1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</w:lvl>
    <w:lvl w:ilvl="2" w:tplc="9E9C52CE" w:tentative="1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30884A02" w:tentative="1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C0A2A678" w:tentative="1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DB3AEA16" w:tentative="1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D9F2A294" w:tentative="1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9F5ACFE0" w:tentative="1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502897D2" w:tentative="1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16">
    <w:nsid w:val="541730B5"/>
    <w:multiLevelType w:val="hybridMultilevel"/>
    <w:tmpl w:val="0018FA62"/>
    <w:lvl w:ilvl="0" w:tplc="09C8A3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FB1375"/>
    <w:multiLevelType w:val="multilevel"/>
    <w:tmpl w:val="4F6415D2"/>
    <w:lvl w:ilvl="0">
      <w:start w:val="1"/>
      <w:numFmt w:val="decimal"/>
      <w:pStyle w:val="1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5C9337B8"/>
    <w:multiLevelType w:val="multilevel"/>
    <w:tmpl w:val="27843A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4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hint="default"/>
      </w:rPr>
    </w:lvl>
  </w:abstractNum>
  <w:abstractNum w:abstractNumId="19">
    <w:nsid w:val="5E996BC0"/>
    <w:multiLevelType w:val="hybridMultilevel"/>
    <w:tmpl w:val="7310905A"/>
    <w:lvl w:ilvl="0" w:tplc="3EF00C4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CC289648" w:tentative="1">
      <w:start w:val="1"/>
      <w:numFmt w:val="lowerLetter"/>
      <w:lvlText w:val="%2."/>
      <w:lvlJc w:val="left"/>
      <w:pPr>
        <w:ind w:left="1440" w:hanging="360"/>
      </w:pPr>
    </w:lvl>
    <w:lvl w:ilvl="2" w:tplc="E6FAA514" w:tentative="1">
      <w:start w:val="1"/>
      <w:numFmt w:val="lowerRoman"/>
      <w:lvlText w:val="%3."/>
      <w:lvlJc w:val="right"/>
      <w:pPr>
        <w:ind w:left="2160" w:hanging="180"/>
      </w:pPr>
    </w:lvl>
    <w:lvl w:ilvl="3" w:tplc="982C6DF4" w:tentative="1">
      <w:start w:val="1"/>
      <w:numFmt w:val="decimal"/>
      <w:lvlText w:val="%4."/>
      <w:lvlJc w:val="left"/>
      <w:pPr>
        <w:ind w:left="2880" w:hanging="360"/>
      </w:pPr>
    </w:lvl>
    <w:lvl w:ilvl="4" w:tplc="95A2E45A" w:tentative="1">
      <w:start w:val="1"/>
      <w:numFmt w:val="lowerLetter"/>
      <w:lvlText w:val="%5."/>
      <w:lvlJc w:val="left"/>
      <w:pPr>
        <w:ind w:left="3600" w:hanging="360"/>
      </w:pPr>
    </w:lvl>
    <w:lvl w:ilvl="5" w:tplc="15C0DC62" w:tentative="1">
      <w:start w:val="1"/>
      <w:numFmt w:val="lowerRoman"/>
      <w:lvlText w:val="%6."/>
      <w:lvlJc w:val="right"/>
      <w:pPr>
        <w:ind w:left="4320" w:hanging="180"/>
      </w:pPr>
    </w:lvl>
    <w:lvl w:ilvl="6" w:tplc="3EC43758" w:tentative="1">
      <w:start w:val="1"/>
      <w:numFmt w:val="decimal"/>
      <w:lvlText w:val="%7."/>
      <w:lvlJc w:val="left"/>
      <w:pPr>
        <w:ind w:left="5040" w:hanging="360"/>
      </w:pPr>
    </w:lvl>
    <w:lvl w:ilvl="7" w:tplc="97C4D2E6" w:tentative="1">
      <w:start w:val="1"/>
      <w:numFmt w:val="lowerLetter"/>
      <w:lvlText w:val="%8."/>
      <w:lvlJc w:val="left"/>
      <w:pPr>
        <w:ind w:left="5760" w:hanging="360"/>
      </w:pPr>
    </w:lvl>
    <w:lvl w:ilvl="8" w:tplc="37144D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203C27"/>
    <w:multiLevelType w:val="multilevel"/>
    <w:tmpl w:val="A502AC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64A73033"/>
    <w:multiLevelType w:val="multilevel"/>
    <w:tmpl w:val="7D42E7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69FB1189"/>
    <w:multiLevelType w:val="multilevel"/>
    <w:tmpl w:val="DAC6783E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612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504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56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648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90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792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044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296" w:hanging="2160"/>
      </w:pPr>
      <w:rPr>
        <w:rFonts w:ascii="Times New Roman" w:hAnsi="Times New Roman" w:cs="Times New Roman" w:hint="default"/>
      </w:rPr>
    </w:lvl>
  </w:abstractNum>
  <w:abstractNum w:abstractNumId="23">
    <w:nsid w:val="71801422"/>
    <w:multiLevelType w:val="multilevel"/>
    <w:tmpl w:val="3C02A0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71B1768E"/>
    <w:multiLevelType w:val="hybridMultilevel"/>
    <w:tmpl w:val="FA08B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2D4947"/>
    <w:multiLevelType w:val="multilevel"/>
    <w:tmpl w:val="F48674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79E109A4"/>
    <w:multiLevelType w:val="multilevel"/>
    <w:tmpl w:val="0AF4B2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.1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num w:numId="1">
    <w:abstractNumId w:val="14"/>
  </w:num>
  <w:num w:numId="2">
    <w:abstractNumId w:val="2"/>
  </w:num>
  <w:num w:numId="3">
    <w:abstractNumId w:val="15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</w:num>
  <w:num w:numId="6">
    <w:abstractNumId w:val="17"/>
  </w:num>
  <w:num w:numId="7">
    <w:abstractNumId w:val="23"/>
  </w:num>
  <w:num w:numId="8">
    <w:abstractNumId w:val="25"/>
  </w:num>
  <w:num w:numId="9">
    <w:abstractNumId w:val="3"/>
  </w:num>
  <w:num w:numId="10">
    <w:abstractNumId w:val="21"/>
  </w:num>
  <w:num w:numId="11">
    <w:abstractNumId w:val="22"/>
  </w:num>
  <w:num w:numId="12">
    <w:abstractNumId w:val="18"/>
  </w:num>
  <w:num w:numId="13">
    <w:abstractNumId w:val="20"/>
  </w:num>
  <w:num w:numId="14">
    <w:abstractNumId w:val="5"/>
  </w:num>
  <w:num w:numId="15">
    <w:abstractNumId w:val="19"/>
  </w:num>
  <w:num w:numId="16">
    <w:abstractNumId w:val="4"/>
  </w:num>
  <w:num w:numId="17">
    <w:abstractNumId w:val="10"/>
  </w:num>
  <w:num w:numId="18">
    <w:abstractNumId w:val="13"/>
  </w:num>
  <w:num w:numId="19">
    <w:abstractNumId w:val="12"/>
  </w:num>
  <w:num w:numId="20">
    <w:abstractNumId w:val="8"/>
  </w:num>
  <w:num w:numId="21">
    <w:abstractNumId w:val="7"/>
  </w:num>
  <w:num w:numId="22">
    <w:abstractNumId w:val="16"/>
  </w:num>
  <w:num w:numId="23">
    <w:abstractNumId w:val="6"/>
  </w:num>
  <w:num w:numId="24">
    <w:abstractNumId w:val="1"/>
  </w:num>
  <w:num w:numId="25">
    <w:abstractNumId w:val="24"/>
  </w:num>
  <w:num w:numId="26">
    <w:abstractNumId w:val="9"/>
  </w:num>
  <w:num w:numId="27">
    <w:abstractNumId w:val="0"/>
  </w:num>
  <w:num w:numId="28">
    <w:abstractNumId w:val="11"/>
  </w:num>
  <w:num w:numId="29">
    <w:abstractNumId w:val="14"/>
  </w:num>
  <w:num w:numId="30">
    <w:abstractNumId w:val="14"/>
  </w:num>
  <w:num w:numId="31">
    <w:abstractNumId w:val="14"/>
  </w:num>
  <w:num w:numId="32">
    <w:abstractNumId w:val="14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6820"/>
    <w:rsid w:val="00000181"/>
    <w:rsid w:val="00001228"/>
    <w:rsid w:val="00001564"/>
    <w:rsid w:val="0000395A"/>
    <w:rsid w:val="000048AB"/>
    <w:rsid w:val="00005928"/>
    <w:rsid w:val="00006E5E"/>
    <w:rsid w:val="00007E90"/>
    <w:rsid w:val="00012CA4"/>
    <w:rsid w:val="00014DA2"/>
    <w:rsid w:val="000156D6"/>
    <w:rsid w:val="00017888"/>
    <w:rsid w:val="00020EAA"/>
    <w:rsid w:val="00021182"/>
    <w:rsid w:val="0002157A"/>
    <w:rsid w:val="0002278C"/>
    <w:rsid w:val="000262D6"/>
    <w:rsid w:val="00030090"/>
    <w:rsid w:val="00035753"/>
    <w:rsid w:val="00036610"/>
    <w:rsid w:val="00040C6A"/>
    <w:rsid w:val="000416D9"/>
    <w:rsid w:val="000429C3"/>
    <w:rsid w:val="00045760"/>
    <w:rsid w:val="00046AA6"/>
    <w:rsid w:val="000516D8"/>
    <w:rsid w:val="00051792"/>
    <w:rsid w:val="00055983"/>
    <w:rsid w:val="00056B05"/>
    <w:rsid w:val="000612FB"/>
    <w:rsid w:val="000619AE"/>
    <w:rsid w:val="0006234A"/>
    <w:rsid w:val="000624A5"/>
    <w:rsid w:val="00062704"/>
    <w:rsid w:val="00063D0E"/>
    <w:rsid w:val="00070145"/>
    <w:rsid w:val="00071E75"/>
    <w:rsid w:val="000738DE"/>
    <w:rsid w:val="00075848"/>
    <w:rsid w:val="00075A98"/>
    <w:rsid w:val="000763EB"/>
    <w:rsid w:val="000778B9"/>
    <w:rsid w:val="00077901"/>
    <w:rsid w:val="00077FA8"/>
    <w:rsid w:val="0008368F"/>
    <w:rsid w:val="00083E57"/>
    <w:rsid w:val="0008612D"/>
    <w:rsid w:val="00090557"/>
    <w:rsid w:val="0009071A"/>
    <w:rsid w:val="00091246"/>
    <w:rsid w:val="00091C5B"/>
    <w:rsid w:val="0009291F"/>
    <w:rsid w:val="00093271"/>
    <w:rsid w:val="000932F8"/>
    <w:rsid w:val="00093ED9"/>
    <w:rsid w:val="0009542A"/>
    <w:rsid w:val="00097821"/>
    <w:rsid w:val="000A023E"/>
    <w:rsid w:val="000A18EC"/>
    <w:rsid w:val="000A1DBF"/>
    <w:rsid w:val="000A292D"/>
    <w:rsid w:val="000A5ED4"/>
    <w:rsid w:val="000B04C9"/>
    <w:rsid w:val="000B0978"/>
    <w:rsid w:val="000B0998"/>
    <w:rsid w:val="000B1AFB"/>
    <w:rsid w:val="000B6A3A"/>
    <w:rsid w:val="000B72F2"/>
    <w:rsid w:val="000B757E"/>
    <w:rsid w:val="000C0C77"/>
    <w:rsid w:val="000C2FBE"/>
    <w:rsid w:val="000C5889"/>
    <w:rsid w:val="000C626B"/>
    <w:rsid w:val="000C7840"/>
    <w:rsid w:val="000D2C02"/>
    <w:rsid w:val="000D5984"/>
    <w:rsid w:val="000D7945"/>
    <w:rsid w:val="000E0AD6"/>
    <w:rsid w:val="000E0B08"/>
    <w:rsid w:val="000E0DF5"/>
    <w:rsid w:val="000E204D"/>
    <w:rsid w:val="000E48D1"/>
    <w:rsid w:val="000E4AD0"/>
    <w:rsid w:val="000E5389"/>
    <w:rsid w:val="000F3CA6"/>
    <w:rsid w:val="000F48E8"/>
    <w:rsid w:val="000F5D4D"/>
    <w:rsid w:val="000F7B07"/>
    <w:rsid w:val="0010183F"/>
    <w:rsid w:val="00101B73"/>
    <w:rsid w:val="00103E35"/>
    <w:rsid w:val="001047A4"/>
    <w:rsid w:val="00104836"/>
    <w:rsid w:val="0010623D"/>
    <w:rsid w:val="0010671F"/>
    <w:rsid w:val="001068E1"/>
    <w:rsid w:val="0010739C"/>
    <w:rsid w:val="001108BE"/>
    <w:rsid w:val="00113918"/>
    <w:rsid w:val="001151B6"/>
    <w:rsid w:val="00116892"/>
    <w:rsid w:val="00116EE3"/>
    <w:rsid w:val="0011717A"/>
    <w:rsid w:val="00117BEE"/>
    <w:rsid w:val="00120F7C"/>
    <w:rsid w:val="0012251E"/>
    <w:rsid w:val="0012545F"/>
    <w:rsid w:val="00125519"/>
    <w:rsid w:val="001259EE"/>
    <w:rsid w:val="001273A9"/>
    <w:rsid w:val="0012768C"/>
    <w:rsid w:val="00130388"/>
    <w:rsid w:val="0013143D"/>
    <w:rsid w:val="001314A0"/>
    <w:rsid w:val="001316E2"/>
    <w:rsid w:val="001317B4"/>
    <w:rsid w:val="00131B71"/>
    <w:rsid w:val="00132980"/>
    <w:rsid w:val="00133FFA"/>
    <w:rsid w:val="00135623"/>
    <w:rsid w:val="00136256"/>
    <w:rsid w:val="0014040C"/>
    <w:rsid w:val="0014140A"/>
    <w:rsid w:val="001455C2"/>
    <w:rsid w:val="00145D2C"/>
    <w:rsid w:val="0014666C"/>
    <w:rsid w:val="00147DBC"/>
    <w:rsid w:val="00147EE2"/>
    <w:rsid w:val="00150B59"/>
    <w:rsid w:val="00152693"/>
    <w:rsid w:val="00152884"/>
    <w:rsid w:val="00156392"/>
    <w:rsid w:val="00157DB9"/>
    <w:rsid w:val="00160081"/>
    <w:rsid w:val="0016010A"/>
    <w:rsid w:val="001607D2"/>
    <w:rsid w:val="00160EF3"/>
    <w:rsid w:val="0016239A"/>
    <w:rsid w:val="00162B4B"/>
    <w:rsid w:val="0016537A"/>
    <w:rsid w:val="00165A14"/>
    <w:rsid w:val="00170215"/>
    <w:rsid w:val="001702C8"/>
    <w:rsid w:val="0017040E"/>
    <w:rsid w:val="00170DAD"/>
    <w:rsid w:val="001764FB"/>
    <w:rsid w:val="0018026C"/>
    <w:rsid w:val="00181AF0"/>
    <w:rsid w:val="00182BE7"/>
    <w:rsid w:val="00183FBA"/>
    <w:rsid w:val="00184F93"/>
    <w:rsid w:val="00185033"/>
    <w:rsid w:val="00187B2C"/>
    <w:rsid w:val="001917B8"/>
    <w:rsid w:val="001922CA"/>
    <w:rsid w:val="00193BD4"/>
    <w:rsid w:val="00194917"/>
    <w:rsid w:val="00196623"/>
    <w:rsid w:val="00196AEA"/>
    <w:rsid w:val="00197C0D"/>
    <w:rsid w:val="001A05E9"/>
    <w:rsid w:val="001A12AD"/>
    <w:rsid w:val="001A1E6C"/>
    <w:rsid w:val="001A2807"/>
    <w:rsid w:val="001A430E"/>
    <w:rsid w:val="001A779B"/>
    <w:rsid w:val="001B0502"/>
    <w:rsid w:val="001B0A7C"/>
    <w:rsid w:val="001B4891"/>
    <w:rsid w:val="001B4AC3"/>
    <w:rsid w:val="001B5F1F"/>
    <w:rsid w:val="001B648F"/>
    <w:rsid w:val="001C00A3"/>
    <w:rsid w:val="001C0A65"/>
    <w:rsid w:val="001C18E9"/>
    <w:rsid w:val="001C23F5"/>
    <w:rsid w:val="001C34D7"/>
    <w:rsid w:val="001C3C8E"/>
    <w:rsid w:val="001C506E"/>
    <w:rsid w:val="001C5F4F"/>
    <w:rsid w:val="001C7556"/>
    <w:rsid w:val="001D142C"/>
    <w:rsid w:val="001D1742"/>
    <w:rsid w:val="001D18F1"/>
    <w:rsid w:val="001D1C3A"/>
    <w:rsid w:val="001D2689"/>
    <w:rsid w:val="001D2F11"/>
    <w:rsid w:val="001D36A1"/>
    <w:rsid w:val="001D3D3E"/>
    <w:rsid w:val="001D3F78"/>
    <w:rsid w:val="001D44BA"/>
    <w:rsid w:val="001D52D7"/>
    <w:rsid w:val="001D5DC2"/>
    <w:rsid w:val="001D64ED"/>
    <w:rsid w:val="001D6955"/>
    <w:rsid w:val="001D6C74"/>
    <w:rsid w:val="001E04C1"/>
    <w:rsid w:val="001E05DE"/>
    <w:rsid w:val="001E118C"/>
    <w:rsid w:val="001E18AF"/>
    <w:rsid w:val="001E25C6"/>
    <w:rsid w:val="001E3115"/>
    <w:rsid w:val="001E35AA"/>
    <w:rsid w:val="001E3F88"/>
    <w:rsid w:val="001E42E5"/>
    <w:rsid w:val="001E6BF2"/>
    <w:rsid w:val="001E795C"/>
    <w:rsid w:val="001F02DE"/>
    <w:rsid w:val="001F06A8"/>
    <w:rsid w:val="001F0FA9"/>
    <w:rsid w:val="001F24C8"/>
    <w:rsid w:val="001F3605"/>
    <w:rsid w:val="001F4695"/>
    <w:rsid w:val="001F5E1A"/>
    <w:rsid w:val="002004EC"/>
    <w:rsid w:val="002007F5"/>
    <w:rsid w:val="002008E8"/>
    <w:rsid w:val="0020165D"/>
    <w:rsid w:val="00204DE2"/>
    <w:rsid w:val="00205AE3"/>
    <w:rsid w:val="00205B96"/>
    <w:rsid w:val="0020673F"/>
    <w:rsid w:val="00206820"/>
    <w:rsid w:val="00207F58"/>
    <w:rsid w:val="00207FAD"/>
    <w:rsid w:val="0021005B"/>
    <w:rsid w:val="002176A8"/>
    <w:rsid w:val="00217D9B"/>
    <w:rsid w:val="00224C6E"/>
    <w:rsid w:val="00226520"/>
    <w:rsid w:val="00227803"/>
    <w:rsid w:val="00230159"/>
    <w:rsid w:val="00231564"/>
    <w:rsid w:val="00231EC0"/>
    <w:rsid w:val="002322A1"/>
    <w:rsid w:val="00233443"/>
    <w:rsid w:val="00233EA0"/>
    <w:rsid w:val="0023607C"/>
    <w:rsid w:val="002378C5"/>
    <w:rsid w:val="002429EB"/>
    <w:rsid w:val="002437B4"/>
    <w:rsid w:val="0024457D"/>
    <w:rsid w:val="002456D3"/>
    <w:rsid w:val="00245A68"/>
    <w:rsid w:val="00251F94"/>
    <w:rsid w:val="00252721"/>
    <w:rsid w:val="002527F4"/>
    <w:rsid w:val="00253E32"/>
    <w:rsid w:val="00254C5F"/>
    <w:rsid w:val="00254D65"/>
    <w:rsid w:val="002574CD"/>
    <w:rsid w:val="0026065D"/>
    <w:rsid w:val="0026128B"/>
    <w:rsid w:val="00261F5D"/>
    <w:rsid w:val="002631C5"/>
    <w:rsid w:val="0026343E"/>
    <w:rsid w:val="002635D7"/>
    <w:rsid w:val="002646FD"/>
    <w:rsid w:val="00267D28"/>
    <w:rsid w:val="00271213"/>
    <w:rsid w:val="00271222"/>
    <w:rsid w:val="0027206E"/>
    <w:rsid w:val="0027390B"/>
    <w:rsid w:val="002760CA"/>
    <w:rsid w:val="00277299"/>
    <w:rsid w:val="002805BD"/>
    <w:rsid w:val="002815AC"/>
    <w:rsid w:val="00283C93"/>
    <w:rsid w:val="00284233"/>
    <w:rsid w:val="0028522F"/>
    <w:rsid w:val="002856AB"/>
    <w:rsid w:val="0028791C"/>
    <w:rsid w:val="00287DD3"/>
    <w:rsid w:val="00287F71"/>
    <w:rsid w:val="002938BA"/>
    <w:rsid w:val="00297B4E"/>
    <w:rsid w:val="002A0247"/>
    <w:rsid w:val="002A0894"/>
    <w:rsid w:val="002A2888"/>
    <w:rsid w:val="002A6CE8"/>
    <w:rsid w:val="002A7093"/>
    <w:rsid w:val="002A73EA"/>
    <w:rsid w:val="002A798A"/>
    <w:rsid w:val="002B0589"/>
    <w:rsid w:val="002B0F89"/>
    <w:rsid w:val="002B2A63"/>
    <w:rsid w:val="002B32DF"/>
    <w:rsid w:val="002B5000"/>
    <w:rsid w:val="002B6962"/>
    <w:rsid w:val="002B6D51"/>
    <w:rsid w:val="002C1063"/>
    <w:rsid w:val="002C2C49"/>
    <w:rsid w:val="002C4CA2"/>
    <w:rsid w:val="002C6737"/>
    <w:rsid w:val="002C6F82"/>
    <w:rsid w:val="002D0B86"/>
    <w:rsid w:val="002D11C1"/>
    <w:rsid w:val="002D33A8"/>
    <w:rsid w:val="002D5B6E"/>
    <w:rsid w:val="002D5C94"/>
    <w:rsid w:val="002D7AF1"/>
    <w:rsid w:val="002E3001"/>
    <w:rsid w:val="002E3E41"/>
    <w:rsid w:val="002E531E"/>
    <w:rsid w:val="002E6101"/>
    <w:rsid w:val="002E78A9"/>
    <w:rsid w:val="002F036A"/>
    <w:rsid w:val="002F0F56"/>
    <w:rsid w:val="002F31FF"/>
    <w:rsid w:val="002F657D"/>
    <w:rsid w:val="002F70F3"/>
    <w:rsid w:val="003007CF"/>
    <w:rsid w:val="00301A8B"/>
    <w:rsid w:val="00301CA3"/>
    <w:rsid w:val="003020DE"/>
    <w:rsid w:val="0030377B"/>
    <w:rsid w:val="003037D3"/>
    <w:rsid w:val="00303F89"/>
    <w:rsid w:val="003053B4"/>
    <w:rsid w:val="0030555A"/>
    <w:rsid w:val="00306A20"/>
    <w:rsid w:val="00307D0B"/>
    <w:rsid w:val="00311CAB"/>
    <w:rsid w:val="003127E7"/>
    <w:rsid w:val="003133C6"/>
    <w:rsid w:val="00314A64"/>
    <w:rsid w:val="00315BD0"/>
    <w:rsid w:val="00320D83"/>
    <w:rsid w:val="003214DE"/>
    <w:rsid w:val="00321AA6"/>
    <w:rsid w:val="00323A7C"/>
    <w:rsid w:val="00325380"/>
    <w:rsid w:val="00326BF2"/>
    <w:rsid w:val="00327602"/>
    <w:rsid w:val="00331283"/>
    <w:rsid w:val="00331C6F"/>
    <w:rsid w:val="00332B50"/>
    <w:rsid w:val="0033767D"/>
    <w:rsid w:val="00337F9D"/>
    <w:rsid w:val="00343E47"/>
    <w:rsid w:val="003448C0"/>
    <w:rsid w:val="00344B12"/>
    <w:rsid w:val="00346CEA"/>
    <w:rsid w:val="00351B81"/>
    <w:rsid w:val="003524BC"/>
    <w:rsid w:val="003537DD"/>
    <w:rsid w:val="00354B33"/>
    <w:rsid w:val="0035699E"/>
    <w:rsid w:val="00356CE4"/>
    <w:rsid w:val="00361D1A"/>
    <w:rsid w:val="00362199"/>
    <w:rsid w:val="00365BA6"/>
    <w:rsid w:val="00366FFF"/>
    <w:rsid w:val="003676E2"/>
    <w:rsid w:val="003700EE"/>
    <w:rsid w:val="00372704"/>
    <w:rsid w:val="00373A08"/>
    <w:rsid w:val="00373C57"/>
    <w:rsid w:val="003748CF"/>
    <w:rsid w:val="00374F76"/>
    <w:rsid w:val="00375BB5"/>
    <w:rsid w:val="00381B89"/>
    <w:rsid w:val="00384ABF"/>
    <w:rsid w:val="00385C2E"/>
    <w:rsid w:val="0038647C"/>
    <w:rsid w:val="00387003"/>
    <w:rsid w:val="003870B0"/>
    <w:rsid w:val="0039561E"/>
    <w:rsid w:val="00395AA6"/>
    <w:rsid w:val="00395FCB"/>
    <w:rsid w:val="00397929"/>
    <w:rsid w:val="00397E75"/>
    <w:rsid w:val="00397F2F"/>
    <w:rsid w:val="003A4EC1"/>
    <w:rsid w:val="003A51A1"/>
    <w:rsid w:val="003A5AE6"/>
    <w:rsid w:val="003A5B3E"/>
    <w:rsid w:val="003A67B6"/>
    <w:rsid w:val="003A7D5A"/>
    <w:rsid w:val="003A7DBE"/>
    <w:rsid w:val="003B1828"/>
    <w:rsid w:val="003B2E11"/>
    <w:rsid w:val="003B5773"/>
    <w:rsid w:val="003B6151"/>
    <w:rsid w:val="003B61A6"/>
    <w:rsid w:val="003C0636"/>
    <w:rsid w:val="003C2154"/>
    <w:rsid w:val="003C3DA9"/>
    <w:rsid w:val="003C4F7A"/>
    <w:rsid w:val="003C5616"/>
    <w:rsid w:val="003D06A1"/>
    <w:rsid w:val="003D0ED7"/>
    <w:rsid w:val="003D2F2C"/>
    <w:rsid w:val="003D308E"/>
    <w:rsid w:val="003D3A19"/>
    <w:rsid w:val="003D78FE"/>
    <w:rsid w:val="003D7FEB"/>
    <w:rsid w:val="003E2738"/>
    <w:rsid w:val="003E6734"/>
    <w:rsid w:val="003F0CC0"/>
    <w:rsid w:val="003F1EDC"/>
    <w:rsid w:val="003F5BF7"/>
    <w:rsid w:val="003F6AE6"/>
    <w:rsid w:val="00400971"/>
    <w:rsid w:val="00402FBA"/>
    <w:rsid w:val="004061DE"/>
    <w:rsid w:val="0040639E"/>
    <w:rsid w:val="00406D5A"/>
    <w:rsid w:val="00410D60"/>
    <w:rsid w:val="00412844"/>
    <w:rsid w:val="00412DE3"/>
    <w:rsid w:val="00413C5E"/>
    <w:rsid w:val="00414EA9"/>
    <w:rsid w:val="00414FD5"/>
    <w:rsid w:val="004171BE"/>
    <w:rsid w:val="0041784A"/>
    <w:rsid w:val="004223BF"/>
    <w:rsid w:val="00422E5D"/>
    <w:rsid w:val="004250B7"/>
    <w:rsid w:val="004266E4"/>
    <w:rsid w:val="00426A9B"/>
    <w:rsid w:val="0042731F"/>
    <w:rsid w:val="00427852"/>
    <w:rsid w:val="0043007F"/>
    <w:rsid w:val="00431018"/>
    <w:rsid w:val="00431663"/>
    <w:rsid w:val="00431CE9"/>
    <w:rsid w:val="00433B7D"/>
    <w:rsid w:val="00433F49"/>
    <w:rsid w:val="0043697C"/>
    <w:rsid w:val="00436D4D"/>
    <w:rsid w:val="0044014E"/>
    <w:rsid w:val="0044061C"/>
    <w:rsid w:val="0044157E"/>
    <w:rsid w:val="00442901"/>
    <w:rsid w:val="00442F36"/>
    <w:rsid w:val="004430CD"/>
    <w:rsid w:val="00443197"/>
    <w:rsid w:val="00444C4A"/>
    <w:rsid w:val="00447B28"/>
    <w:rsid w:val="00451C4E"/>
    <w:rsid w:val="004546F7"/>
    <w:rsid w:val="00454B8A"/>
    <w:rsid w:val="004555C4"/>
    <w:rsid w:val="0045586C"/>
    <w:rsid w:val="004624C3"/>
    <w:rsid w:val="00464117"/>
    <w:rsid w:val="00465B35"/>
    <w:rsid w:val="00466302"/>
    <w:rsid w:val="00466CD8"/>
    <w:rsid w:val="0046751B"/>
    <w:rsid w:val="00471F83"/>
    <w:rsid w:val="00473D68"/>
    <w:rsid w:val="00474475"/>
    <w:rsid w:val="00474FCA"/>
    <w:rsid w:val="00477845"/>
    <w:rsid w:val="00480C9A"/>
    <w:rsid w:val="00480D41"/>
    <w:rsid w:val="00480FF7"/>
    <w:rsid w:val="004914A5"/>
    <w:rsid w:val="0049627B"/>
    <w:rsid w:val="004979D1"/>
    <w:rsid w:val="004A3C2D"/>
    <w:rsid w:val="004A4159"/>
    <w:rsid w:val="004A5579"/>
    <w:rsid w:val="004B029C"/>
    <w:rsid w:val="004B105C"/>
    <w:rsid w:val="004B1244"/>
    <w:rsid w:val="004B1AE0"/>
    <w:rsid w:val="004B221B"/>
    <w:rsid w:val="004B442B"/>
    <w:rsid w:val="004B54EF"/>
    <w:rsid w:val="004B582D"/>
    <w:rsid w:val="004B585C"/>
    <w:rsid w:val="004B6960"/>
    <w:rsid w:val="004B710D"/>
    <w:rsid w:val="004B72FF"/>
    <w:rsid w:val="004B7999"/>
    <w:rsid w:val="004C2297"/>
    <w:rsid w:val="004C302A"/>
    <w:rsid w:val="004C3160"/>
    <w:rsid w:val="004C4881"/>
    <w:rsid w:val="004C6650"/>
    <w:rsid w:val="004C6740"/>
    <w:rsid w:val="004C6AD9"/>
    <w:rsid w:val="004C7690"/>
    <w:rsid w:val="004D0C7F"/>
    <w:rsid w:val="004D327A"/>
    <w:rsid w:val="004D544F"/>
    <w:rsid w:val="004D6BB0"/>
    <w:rsid w:val="004E077A"/>
    <w:rsid w:val="004E182B"/>
    <w:rsid w:val="004F0D5C"/>
    <w:rsid w:val="004F1D52"/>
    <w:rsid w:val="004F20D7"/>
    <w:rsid w:val="004F256A"/>
    <w:rsid w:val="004F2FAA"/>
    <w:rsid w:val="004F60F8"/>
    <w:rsid w:val="004F6374"/>
    <w:rsid w:val="0050176D"/>
    <w:rsid w:val="005039BA"/>
    <w:rsid w:val="00504BDF"/>
    <w:rsid w:val="005100B2"/>
    <w:rsid w:val="005102E8"/>
    <w:rsid w:val="00511783"/>
    <w:rsid w:val="00513A15"/>
    <w:rsid w:val="0051499A"/>
    <w:rsid w:val="005150FF"/>
    <w:rsid w:val="0051546C"/>
    <w:rsid w:val="0051568A"/>
    <w:rsid w:val="0051759A"/>
    <w:rsid w:val="00521211"/>
    <w:rsid w:val="00521A02"/>
    <w:rsid w:val="00521BCA"/>
    <w:rsid w:val="005220F0"/>
    <w:rsid w:val="00522BEE"/>
    <w:rsid w:val="005250E4"/>
    <w:rsid w:val="00526B23"/>
    <w:rsid w:val="00527043"/>
    <w:rsid w:val="00527A00"/>
    <w:rsid w:val="00530067"/>
    <w:rsid w:val="00530E08"/>
    <w:rsid w:val="005316FC"/>
    <w:rsid w:val="00532FEF"/>
    <w:rsid w:val="005354C8"/>
    <w:rsid w:val="00536087"/>
    <w:rsid w:val="00536FA5"/>
    <w:rsid w:val="005402A6"/>
    <w:rsid w:val="005410C4"/>
    <w:rsid w:val="00542876"/>
    <w:rsid w:val="00542967"/>
    <w:rsid w:val="00543028"/>
    <w:rsid w:val="00543D3D"/>
    <w:rsid w:val="00544286"/>
    <w:rsid w:val="00544C56"/>
    <w:rsid w:val="00554D29"/>
    <w:rsid w:val="00555861"/>
    <w:rsid w:val="00555C00"/>
    <w:rsid w:val="005610B4"/>
    <w:rsid w:val="00562249"/>
    <w:rsid w:val="00564665"/>
    <w:rsid w:val="00566398"/>
    <w:rsid w:val="00570457"/>
    <w:rsid w:val="00572102"/>
    <w:rsid w:val="0057243F"/>
    <w:rsid w:val="00573A7E"/>
    <w:rsid w:val="00574C8E"/>
    <w:rsid w:val="00574DB2"/>
    <w:rsid w:val="0057543A"/>
    <w:rsid w:val="005767BD"/>
    <w:rsid w:val="00576C8E"/>
    <w:rsid w:val="00577DE8"/>
    <w:rsid w:val="00581673"/>
    <w:rsid w:val="005819F5"/>
    <w:rsid w:val="00584E45"/>
    <w:rsid w:val="00585E3F"/>
    <w:rsid w:val="00587B75"/>
    <w:rsid w:val="00587D70"/>
    <w:rsid w:val="00592E2E"/>
    <w:rsid w:val="005937D7"/>
    <w:rsid w:val="005940AD"/>
    <w:rsid w:val="00594DB8"/>
    <w:rsid w:val="00596362"/>
    <w:rsid w:val="005966EC"/>
    <w:rsid w:val="005967CA"/>
    <w:rsid w:val="005A4406"/>
    <w:rsid w:val="005A6796"/>
    <w:rsid w:val="005B01DA"/>
    <w:rsid w:val="005B0B02"/>
    <w:rsid w:val="005B1682"/>
    <w:rsid w:val="005B1897"/>
    <w:rsid w:val="005B1B6E"/>
    <w:rsid w:val="005B27A1"/>
    <w:rsid w:val="005B4D5B"/>
    <w:rsid w:val="005B7145"/>
    <w:rsid w:val="005B755E"/>
    <w:rsid w:val="005C0666"/>
    <w:rsid w:val="005C143F"/>
    <w:rsid w:val="005C22A2"/>
    <w:rsid w:val="005C24A3"/>
    <w:rsid w:val="005C2E92"/>
    <w:rsid w:val="005C5C4D"/>
    <w:rsid w:val="005D0206"/>
    <w:rsid w:val="005D5255"/>
    <w:rsid w:val="005D642B"/>
    <w:rsid w:val="005D75AD"/>
    <w:rsid w:val="005E0E41"/>
    <w:rsid w:val="005E4ECC"/>
    <w:rsid w:val="005E5BC6"/>
    <w:rsid w:val="005F0DCE"/>
    <w:rsid w:val="005F13B9"/>
    <w:rsid w:val="005F20B2"/>
    <w:rsid w:val="005F336A"/>
    <w:rsid w:val="005F756F"/>
    <w:rsid w:val="00601E64"/>
    <w:rsid w:val="006029A1"/>
    <w:rsid w:val="00602E83"/>
    <w:rsid w:val="00606965"/>
    <w:rsid w:val="006076C3"/>
    <w:rsid w:val="00607C10"/>
    <w:rsid w:val="00610E6E"/>
    <w:rsid w:val="00615C15"/>
    <w:rsid w:val="0062164F"/>
    <w:rsid w:val="006228B9"/>
    <w:rsid w:val="006228E7"/>
    <w:rsid w:val="00623744"/>
    <w:rsid w:val="00624BA1"/>
    <w:rsid w:val="00624EB3"/>
    <w:rsid w:val="00625071"/>
    <w:rsid w:val="006255F4"/>
    <w:rsid w:val="00626A6A"/>
    <w:rsid w:val="00626D83"/>
    <w:rsid w:val="0062708B"/>
    <w:rsid w:val="006305F9"/>
    <w:rsid w:val="00631904"/>
    <w:rsid w:val="006376E3"/>
    <w:rsid w:val="006411FA"/>
    <w:rsid w:val="00644763"/>
    <w:rsid w:val="006458EB"/>
    <w:rsid w:val="00653DDD"/>
    <w:rsid w:val="00654AE6"/>
    <w:rsid w:val="00655311"/>
    <w:rsid w:val="006568B7"/>
    <w:rsid w:val="00663863"/>
    <w:rsid w:val="006646FC"/>
    <w:rsid w:val="00664A71"/>
    <w:rsid w:val="00664D40"/>
    <w:rsid w:val="00665A28"/>
    <w:rsid w:val="0066736F"/>
    <w:rsid w:val="00671D9A"/>
    <w:rsid w:val="00674793"/>
    <w:rsid w:val="00674BCC"/>
    <w:rsid w:val="00674DAD"/>
    <w:rsid w:val="0067590A"/>
    <w:rsid w:val="00675A8A"/>
    <w:rsid w:val="0067628C"/>
    <w:rsid w:val="00680EC3"/>
    <w:rsid w:val="00681BDF"/>
    <w:rsid w:val="00682E9F"/>
    <w:rsid w:val="00685592"/>
    <w:rsid w:val="0069054E"/>
    <w:rsid w:val="00690A55"/>
    <w:rsid w:val="00694B34"/>
    <w:rsid w:val="006961F8"/>
    <w:rsid w:val="00696717"/>
    <w:rsid w:val="006A08B0"/>
    <w:rsid w:val="006A0D3F"/>
    <w:rsid w:val="006A0F3F"/>
    <w:rsid w:val="006A4A8A"/>
    <w:rsid w:val="006B06D4"/>
    <w:rsid w:val="006B1DED"/>
    <w:rsid w:val="006B1EAC"/>
    <w:rsid w:val="006B21FB"/>
    <w:rsid w:val="006B2592"/>
    <w:rsid w:val="006B6908"/>
    <w:rsid w:val="006B7603"/>
    <w:rsid w:val="006C0C8B"/>
    <w:rsid w:val="006C223F"/>
    <w:rsid w:val="006C3490"/>
    <w:rsid w:val="006C3541"/>
    <w:rsid w:val="006C56C4"/>
    <w:rsid w:val="006C59FF"/>
    <w:rsid w:val="006C5A20"/>
    <w:rsid w:val="006C67DE"/>
    <w:rsid w:val="006D3504"/>
    <w:rsid w:val="006D38DC"/>
    <w:rsid w:val="006D4890"/>
    <w:rsid w:val="006D5098"/>
    <w:rsid w:val="006E0280"/>
    <w:rsid w:val="006E0ECE"/>
    <w:rsid w:val="006E11D9"/>
    <w:rsid w:val="006E167C"/>
    <w:rsid w:val="006F17AD"/>
    <w:rsid w:val="006F27EA"/>
    <w:rsid w:val="006F3BC6"/>
    <w:rsid w:val="006F5064"/>
    <w:rsid w:val="006F511B"/>
    <w:rsid w:val="006F58AD"/>
    <w:rsid w:val="006F64C6"/>
    <w:rsid w:val="006F6879"/>
    <w:rsid w:val="006F6E6E"/>
    <w:rsid w:val="00702E8E"/>
    <w:rsid w:val="007045B1"/>
    <w:rsid w:val="007061F8"/>
    <w:rsid w:val="00706B69"/>
    <w:rsid w:val="00707119"/>
    <w:rsid w:val="00707C1C"/>
    <w:rsid w:val="00710BBA"/>
    <w:rsid w:val="0071199B"/>
    <w:rsid w:val="0071348C"/>
    <w:rsid w:val="00713EC2"/>
    <w:rsid w:val="00714C45"/>
    <w:rsid w:val="0071684E"/>
    <w:rsid w:val="00717066"/>
    <w:rsid w:val="00717311"/>
    <w:rsid w:val="00723D86"/>
    <w:rsid w:val="00725293"/>
    <w:rsid w:val="00726CC6"/>
    <w:rsid w:val="00730CFD"/>
    <w:rsid w:val="00733CC5"/>
    <w:rsid w:val="0073419A"/>
    <w:rsid w:val="00735B6F"/>
    <w:rsid w:val="007404B7"/>
    <w:rsid w:val="0074248E"/>
    <w:rsid w:val="00742AC5"/>
    <w:rsid w:val="0074640F"/>
    <w:rsid w:val="00747CAE"/>
    <w:rsid w:val="00753475"/>
    <w:rsid w:val="00754991"/>
    <w:rsid w:val="007568AB"/>
    <w:rsid w:val="00757379"/>
    <w:rsid w:val="0075756A"/>
    <w:rsid w:val="00761FCF"/>
    <w:rsid w:val="00763784"/>
    <w:rsid w:val="007647D7"/>
    <w:rsid w:val="00767179"/>
    <w:rsid w:val="00772A72"/>
    <w:rsid w:val="00773377"/>
    <w:rsid w:val="00773D8A"/>
    <w:rsid w:val="007742F6"/>
    <w:rsid w:val="007749E4"/>
    <w:rsid w:val="0077550C"/>
    <w:rsid w:val="00775A23"/>
    <w:rsid w:val="00775C4B"/>
    <w:rsid w:val="00776E04"/>
    <w:rsid w:val="0078112B"/>
    <w:rsid w:val="007840D7"/>
    <w:rsid w:val="007856C2"/>
    <w:rsid w:val="00786AEE"/>
    <w:rsid w:val="00787878"/>
    <w:rsid w:val="0079329F"/>
    <w:rsid w:val="00794A08"/>
    <w:rsid w:val="00795598"/>
    <w:rsid w:val="0079569F"/>
    <w:rsid w:val="007956C4"/>
    <w:rsid w:val="00796A32"/>
    <w:rsid w:val="00796EF5"/>
    <w:rsid w:val="00797B8E"/>
    <w:rsid w:val="007A3ECB"/>
    <w:rsid w:val="007A4A99"/>
    <w:rsid w:val="007A54CF"/>
    <w:rsid w:val="007A6268"/>
    <w:rsid w:val="007A78D8"/>
    <w:rsid w:val="007A7C15"/>
    <w:rsid w:val="007B14FE"/>
    <w:rsid w:val="007B1F42"/>
    <w:rsid w:val="007B3FE2"/>
    <w:rsid w:val="007C28B2"/>
    <w:rsid w:val="007C3579"/>
    <w:rsid w:val="007C59BD"/>
    <w:rsid w:val="007C7C7A"/>
    <w:rsid w:val="007D0FED"/>
    <w:rsid w:val="007D1153"/>
    <w:rsid w:val="007D4098"/>
    <w:rsid w:val="007D51A3"/>
    <w:rsid w:val="007D67BE"/>
    <w:rsid w:val="007D6F3B"/>
    <w:rsid w:val="007D7B72"/>
    <w:rsid w:val="007E0634"/>
    <w:rsid w:val="007E108A"/>
    <w:rsid w:val="007E1DE9"/>
    <w:rsid w:val="007E223A"/>
    <w:rsid w:val="007E2CF3"/>
    <w:rsid w:val="007E35C5"/>
    <w:rsid w:val="007E6147"/>
    <w:rsid w:val="007E6701"/>
    <w:rsid w:val="007E74D3"/>
    <w:rsid w:val="007F0659"/>
    <w:rsid w:val="007F13E9"/>
    <w:rsid w:val="007F163C"/>
    <w:rsid w:val="007F189F"/>
    <w:rsid w:val="007F2591"/>
    <w:rsid w:val="007F403C"/>
    <w:rsid w:val="007F5B30"/>
    <w:rsid w:val="007F6662"/>
    <w:rsid w:val="008017B7"/>
    <w:rsid w:val="00801E22"/>
    <w:rsid w:val="0080408C"/>
    <w:rsid w:val="00806DA4"/>
    <w:rsid w:val="00807644"/>
    <w:rsid w:val="00810B03"/>
    <w:rsid w:val="00811282"/>
    <w:rsid w:val="00813B5D"/>
    <w:rsid w:val="00815E9F"/>
    <w:rsid w:val="00816029"/>
    <w:rsid w:val="00817839"/>
    <w:rsid w:val="008179C2"/>
    <w:rsid w:val="00817DD0"/>
    <w:rsid w:val="0082117E"/>
    <w:rsid w:val="00825AE8"/>
    <w:rsid w:val="00825D2B"/>
    <w:rsid w:val="0083442D"/>
    <w:rsid w:val="008355B3"/>
    <w:rsid w:val="008369C4"/>
    <w:rsid w:val="00842ABE"/>
    <w:rsid w:val="00842CCA"/>
    <w:rsid w:val="00844C69"/>
    <w:rsid w:val="00845FD1"/>
    <w:rsid w:val="00847C79"/>
    <w:rsid w:val="00847FE9"/>
    <w:rsid w:val="0085127C"/>
    <w:rsid w:val="00851755"/>
    <w:rsid w:val="00851839"/>
    <w:rsid w:val="00854F3A"/>
    <w:rsid w:val="0085562D"/>
    <w:rsid w:val="00855687"/>
    <w:rsid w:val="0085638B"/>
    <w:rsid w:val="00864C74"/>
    <w:rsid w:val="0086505A"/>
    <w:rsid w:val="0086587D"/>
    <w:rsid w:val="008669A5"/>
    <w:rsid w:val="008679AA"/>
    <w:rsid w:val="00867B74"/>
    <w:rsid w:val="008718CD"/>
    <w:rsid w:val="00873721"/>
    <w:rsid w:val="008749A6"/>
    <w:rsid w:val="008778BD"/>
    <w:rsid w:val="00877DD9"/>
    <w:rsid w:val="00882009"/>
    <w:rsid w:val="00882894"/>
    <w:rsid w:val="008835BD"/>
    <w:rsid w:val="008837A6"/>
    <w:rsid w:val="0088644F"/>
    <w:rsid w:val="0089022B"/>
    <w:rsid w:val="00891AD7"/>
    <w:rsid w:val="0089399D"/>
    <w:rsid w:val="00893B5C"/>
    <w:rsid w:val="0089402B"/>
    <w:rsid w:val="00896B01"/>
    <w:rsid w:val="00897D5C"/>
    <w:rsid w:val="00897E20"/>
    <w:rsid w:val="008A0347"/>
    <w:rsid w:val="008A0B69"/>
    <w:rsid w:val="008A1B65"/>
    <w:rsid w:val="008A5F4C"/>
    <w:rsid w:val="008A5FCD"/>
    <w:rsid w:val="008A74F7"/>
    <w:rsid w:val="008B4C55"/>
    <w:rsid w:val="008B5369"/>
    <w:rsid w:val="008B63AB"/>
    <w:rsid w:val="008B65F7"/>
    <w:rsid w:val="008B6CBF"/>
    <w:rsid w:val="008B6E89"/>
    <w:rsid w:val="008C12F7"/>
    <w:rsid w:val="008C43C5"/>
    <w:rsid w:val="008C52E6"/>
    <w:rsid w:val="008C5B9C"/>
    <w:rsid w:val="008C7373"/>
    <w:rsid w:val="008D0D4F"/>
    <w:rsid w:val="008D1E14"/>
    <w:rsid w:val="008D5239"/>
    <w:rsid w:val="008D5865"/>
    <w:rsid w:val="008D69E3"/>
    <w:rsid w:val="008D6ACA"/>
    <w:rsid w:val="008D7DFD"/>
    <w:rsid w:val="008E05A2"/>
    <w:rsid w:val="008E2C1F"/>
    <w:rsid w:val="008E427F"/>
    <w:rsid w:val="008E4C72"/>
    <w:rsid w:val="008E6060"/>
    <w:rsid w:val="008F1AC6"/>
    <w:rsid w:val="008F3857"/>
    <w:rsid w:val="008F411E"/>
    <w:rsid w:val="008F4680"/>
    <w:rsid w:val="008F4CF7"/>
    <w:rsid w:val="008F64C8"/>
    <w:rsid w:val="008F76E0"/>
    <w:rsid w:val="0090065E"/>
    <w:rsid w:val="00900D14"/>
    <w:rsid w:val="00902572"/>
    <w:rsid w:val="00903CF9"/>
    <w:rsid w:val="00904E0A"/>
    <w:rsid w:val="009055E2"/>
    <w:rsid w:val="0090790B"/>
    <w:rsid w:val="009126D7"/>
    <w:rsid w:val="0091426B"/>
    <w:rsid w:val="00914B87"/>
    <w:rsid w:val="00914BA2"/>
    <w:rsid w:val="00917517"/>
    <w:rsid w:val="009176F8"/>
    <w:rsid w:val="00920D5D"/>
    <w:rsid w:val="00922894"/>
    <w:rsid w:val="00923F92"/>
    <w:rsid w:val="00931572"/>
    <w:rsid w:val="00931F1A"/>
    <w:rsid w:val="009335D0"/>
    <w:rsid w:val="009339D3"/>
    <w:rsid w:val="009348EE"/>
    <w:rsid w:val="0093704E"/>
    <w:rsid w:val="00944878"/>
    <w:rsid w:val="00944BC8"/>
    <w:rsid w:val="00946547"/>
    <w:rsid w:val="00953EF6"/>
    <w:rsid w:val="00954D5A"/>
    <w:rsid w:val="00955D0E"/>
    <w:rsid w:val="0095765F"/>
    <w:rsid w:val="009576BF"/>
    <w:rsid w:val="00961FBB"/>
    <w:rsid w:val="009625F3"/>
    <w:rsid w:val="009645BC"/>
    <w:rsid w:val="00966198"/>
    <w:rsid w:val="00967F73"/>
    <w:rsid w:val="00967FA5"/>
    <w:rsid w:val="00970B0B"/>
    <w:rsid w:val="009718A3"/>
    <w:rsid w:val="00971EBC"/>
    <w:rsid w:val="00972D81"/>
    <w:rsid w:val="00973434"/>
    <w:rsid w:val="0097612E"/>
    <w:rsid w:val="009770D3"/>
    <w:rsid w:val="00977E79"/>
    <w:rsid w:val="00980394"/>
    <w:rsid w:val="00980433"/>
    <w:rsid w:val="009827DB"/>
    <w:rsid w:val="0098306F"/>
    <w:rsid w:val="0098342B"/>
    <w:rsid w:val="00986422"/>
    <w:rsid w:val="0098775F"/>
    <w:rsid w:val="00992B34"/>
    <w:rsid w:val="009936D7"/>
    <w:rsid w:val="00995946"/>
    <w:rsid w:val="00996A30"/>
    <w:rsid w:val="00997776"/>
    <w:rsid w:val="009A4263"/>
    <w:rsid w:val="009A5785"/>
    <w:rsid w:val="009A57C3"/>
    <w:rsid w:val="009A64A2"/>
    <w:rsid w:val="009A6EAF"/>
    <w:rsid w:val="009A781E"/>
    <w:rsid w:val="009B012E"/>
    <w:rsid w:val="009B4463"/>
    <w:rsid w:val="009B781E"/>
    <w:rsid w:val="009B7A83"/>
    <w:rsid w:val="009C02EB"/>
    <w:rsid w:val="009C19F2"/>
    <w:rsid w:val="009C29ED"/>
    <w:rsid w:val="009C3CA7"/>
    <w:rsid w:val="009C5C23"/>
    <w:rsid w:val="009C7635"/>
    <w:rsid w:val="009D3E71"/>
    <w:rsid w:val="009D4CD4"/>
    <w:rsid w:val="009D5749"/>
    <w:rsid w:val="009D658A"/>
    <w:rsid w:val="009D765C"/>
    <w:rsid w:val="009E05D9"/>
    <w:rsid w:val="009E1EC6"/>
    <w:rsid w:val="009E2047"/>
    <w:rsid w:val="009E4F91"/>
    <w:rsid w:val="009E51CF"/>
    <w:rsid w:val="009E5844"/>
    <w:rsid w:val="009E6C5D"/>
    <w:rsid w:val="009E6D4D"/>
    <w:rsid w:val="009F0AB3"/>
    <w:rsid w:val="009F0CC1"/>
    <w:rsid w:val="009F1A4E"/>
    <w:rsid w:val="009F2C69"/>
    <w:rsid w:val="009F5779"/>
    <w:rsid w:val="009F5CC1"/>
    <w:rsid w:val="009F79AC"/>
    <w:rsid w:val="00A00619"/>
    <w:rsid w:val="00A00A70"/>
    <w:rsid w:val="00A016AE"/>
    <w:rsid w:val="00A02A80"/>
    <w:rsid w:val="00A0372F"/>
    <w:rsid w:val="00A0465D"/>
    <w:rsid w:val="00A06DA8"/>
    <w:rsid w:val="00A07D16"/>
    <w:rsid w:val="00A128F2"/>
    <w:rsid w:val="00A12D7A"/>
    <w:rsid w:val="00A13068"/>
    <w:rsid w:val="00A1334C"/>
    <w:rsid w:val="00A14466"/>
    <w:rsid w:val="00A14871"/>
    <w:rsid w:val="00A14A65"/>
    <w:rsid w:val="00A17CB4"/>
    <w:rsid w:val="00A21146"/>
    <w:rsid w:val="00A224CF"/>
    <w:rsid w:val="00A22853"/>
    <w:rsid w:val="00A232B2"/>
    <w:rsid w:val="00A234F0"/>
    <w:rsid w:val="00A24EB8"/>
    <w:rsid w:val="00A265E0"/>
    <w:rsid w:val="00A307CC"/>
    <w:rsid w:val="00A354CA"/>
    <w:rsid w:val="00A3598D"/>
    <w:rsid w:val="00A35CCC"/>
    <w:rsid w:val="00A40650"/>
    <w:rsid w:val="00A4266B"/>
    <w:rsid w:val="00A42D49"/>
    <w:rsid w:val="00A43595"/>
    <w:rsid w:val="00A476BB"/>
    <w:rsid w:val="00A508E3"/>
    <w:rsid w:val="00A50CFF"/>
    <w:rsid w:val="00A51B6A"/>
    <w:rsid w:val="00A53D3E"/>
    <w:rsid w:val="00A548D2"/>
    <w:rsid w:val="00A5490A"/>
    <w:rsid w:val="00A54C43"/>
    <w:rsid w:val="00A555AF"/>
    <w:rsid w:val="00A55D2C"/>
    <w:rsid w:val="00A55F9B"/>
    <w:rsid w:val="00A56213"/>
    <w:rsid w:val="00A563A6"/>
    <w:rsid w:val="00A61431"/>
    <w:rsid w:val="00A63AC8"/>
    <w:rsid w:val="00A669E3"/>
    <w:rsid w:val="00A703D7"/>
    <w:rsid w:val="00A70E6C"/>
    <w:rsid w:val="00A7293E"/>
    <w:rsid w:val="00A733AC"/>
    <w:rsid w:val="00A76575"/>
    <w:rsid w:val="00A77625"/>
    <w:rsid w:val="00A8033B"/>
    <w:rsid w:val="00A81437"/>
    <w:rsid w:val="00A819B4"/>
    <w:rsid w:val="00A82556"/>
    <w:rsid w:val="00A82935"/>
    <w:rsid w:val="00A8583B"/>
    <w:rsid w:val="00A86323"/>
    <w:rsid w:val="00A86BD9"/>
    <w:rsid w:val="00A86E2B"/>
    <w:rsid w:val="00A92056"/>
    <w:rsid w:val="00A92DEB"/>
    <w:rsid w:val="00A935C4"/>
    <w:rsid w:val="00A94157"/>
    <w:rsid w:val="00A941C1"/>
    <w:rsid w:val="00A94257"/>
    <w:rsid w:val="00A948A6"/>
    <w:rsid w:val="00A96F6C"/>
    <w:rsid w:val="00AA0A46"/>
    <w:rsid w:val="00AA4946"/>
    <w:rsid w:val="00AA7C78"/>
    <w:rsid w:val="00AB13F6"/>
    <w:rsid w:val="00AB168A"/>
    <w:rsid w:val="00AB213D"/>
    <w:rsid w:val="00AB2D0C"/>
    <w:rsid w:val="00AB6833"/>
    <w:rsid w:val="00AB6941"/>
    <w:rsid w:val="00AB725F"/>
    <w:rsid w:val="00AC07CB"/>
    <w:rsid w:val="00AC2F59"/>
    <w:rsid w:val="00AC43F4"/>
    <w:rsid w:val="00AC4684"/>
    <w:rsid w:val="00AC7ABC"/>
    <w:rsid w:val="00AD1BCD"/>
    <w:rsid w:val="00AD2399"/>
    <w:rsid w:val="00AD3015"/>
    <w:rsid w:val="00AD3574"/>
    <w:rsid w:val="00AD41F3"/>
    <w:rsid w:val="00AD6BE0"/>
    <w:rsid w:val="00AD7DC5"/>
    <w:rsid w:val="00AE0BED"/>
    <w:rsid w:val="00AE18E3"/>
    <w:rsid w:val="00AE2248"/>
    <w:rsid w:val="00AE4183"/>
    <w:rsid w:val="00AF1746"/>
    <w:rsid w:val="00AF5912"/>
    <w:rsid w:val="00AF60FC"/>
    <w:rsid w:val="00AF6E3D"/>
    <w:rsid w:val="00B009FB"/>
    <w:rsid w:val="00B02585"/>
    <w:rsid w:val="00B10D3B"/>
    <w:rsid w:val="00B11636"/>
    <w:rsid w:val="00B12F40"/>
    <w:rsid w:val="00B15A5D"/>
    <w:rsid w:val="00B172AC"/>
    <w:rsid w:val="00B1770E"/>
    <w:rsid w:val="00B206AF"/>
    <w:rsid w:val="00B208D9"/>
    <w:rsid w:val="00B23031"/>
    <w:rsid w:val="00B2460D"/>
    <w:rsid w:val="00B3003C"/>
    <w:rsid w:val="00B306EB"/>
    <w:rsid w:val="00B30CF3"/>
    <w:rsid w:val="00B31363"/>
    <w:rsid w:val="00B33592"/>
    <w:rsid w:val="00B41028"/>
    <w:rsid w:val="00B42CE0"/>
    <w:rsid w:val="00B43425"/>
    <w:rsid w:val="00B44033"/>
    <w:rsid w:val="00B44EA8"/>
    <w:rsid w:val="00B46BDA"/>
    <w:rsid w:val="00B50450"/>
    <w:rsid w:val="00B50C12"/>
    <w:rsid w:val="00B50E64"/>
    <w:rsid w:val="00B55D57"/>
    <w:rsid w:val="00B56CAF"/>
    <w:rsid w:val="00B60EFC"/>
    <w:rsid w:val="00B61281"/>
    <w:rsid w:val="00B61A08"/>
    <w:rsid w:val="00B62CDB"/>
    <w:rsid w:val="00B64C31"/>
    <w:rsid w:val="00B6660C"/>
    <w:rsid w:val="00B66BC0"/>
    <w:rsid w:val="00B673E8"/>
    <w:rsid w:val="00B72213"/>
    <w:rsid w:val="00B727A4"/>
    <w:rsid w:val="00B7387F"/>
    <w:rsid w:val="00B73B79"/>
    <w:rsid w:val="00B75711"/>
    <w:rsid w:val="00B75B66"/>
    <w:rsid w:val="00B7628C"/>
    <w:rsid w:val="00B76E9E"/>
    <w:rsid w:val="00B77130"/>
    <w:rsid w:val="00B772D9"/>
    <w:rsid w:val="00B831FD"/>
    <w:rsid w:val="00B83286"/>
    <w:rsid w:val="00B85059"/>
    <w:rsid w:val="00B85DD0"/>
    <w:rsid w:val="00B872DC"/>
    <w:rsid w:val="00B90767"/>
    <w:rsid w:val="00B90E17"/>
    <w:rsid w:val="00B92254"/>
    <w:rsid w:val="00B92ED2"/>
    <w:rsid w:val="00B93893"/>
    <w:rsid w:val="00B93999"/>
    <w:rsid w:val="00B94628"/>
    <w:rsid w:val="00BA02E0"/>
    <w:rsid w:val="00BA07AD"/>
    <w:rsid w:val="00BA1541"/>
    <w:rsid w:val="00BA2469"/>
    <w:rsid w:val="00BA24DD"/>
    <w:rsid w:val="00BA438B"/>
    <w:rsid w:val="00BA47C1"/>
    <w:rsid w:val="00BA500C"/>
    <w:rsid w:val="00BA5379"/>
    <w:rsid w:val="00BA5F2F"/>
    <w:rsid w:val="00BA7CB6"/>
    <w:rsid w:val="00BB2ACF"/>
    <w:rsid w:val="00BB3DEE"/>
    <w:rsid w:val="00BB5540"/>
    <w:rsid w:val="00BB55EB"/>
    <w:rsid w:val="00BB5944"/>
    <w:rsid w:val="00BB6172"/>
    <w:rsid w:val="00BB6DEC"/>
    <w:rsid w:val="00BC1A82"/>
    <w:rsid w:val="00BC1DA1"/>
    <w:rsid w:val="00BC370A"/>
    <w:rsid w:val="00BC584F"/>
    <w:rsid w:val="00BC764B"/>
    <w:rsid w:val="00BD0185"/>
    <w:rsid w:val="00BD0837"/>
    <w:rsid w:val="00BD267D"/>
    <w:rsid w:val="00BD2799"/>
    <w:rsid w:val="00BD3DD9"/>
    <w:rsid w:val="00BD4DCB"/>
    <w:rsid w:val="00BD64DD"/>
    <w:rsid w:val="00BE20B3"/>
    <w:rsid w:val="00BE2AC4"/>
    <w:rsid w:val="00BE5010"/>
    <w:rsid w:val="00BE5370"/>
    <w:rsid w:val="00BE5B69"/>
    <w:rsid w:val="00BE62E0"/>
    <w:rsid w:val="00BE69FE"/>
    <w:rsid w:val="00BE7564"/>
    <w:rsid w:val="00BE7D39"/>
    <w:rsid w:val="00BF0A94"/>
    <w:rsid w:val="00BF1E94"/>
    <w:rsid w:val="00BF27D8"/>
    <w:rsid w:val="00BF282B"/>
    <w:rsid w:val="00BF2EFB"/>
    <w:rsid w:val="00BF314E"/>
    <w:rsid w:val="00BF4609"/>
    <w:rsid w:val="00BF4F31"/>
    <w:rsid w:val="00BF5732"/>
    <w:rsid w:val="00BF5E34"/>
    <w:rsid w:val="00BF631A"/>
    <w:rsid w:val="00BF7227"/>
    <w:rsid w:val="00C001D3"/>
    <w:rsid w:val="00C00892"/>
    <w:rsid w:val="00C009F7"/>
    <w:rsid w:val="00C00B88"/>
    <w:rsid w:val="00C00FA7"/>
    <w:rsid w:val="00C011A1"/>
    <w:rsid w:val="00C02235"/>
    <w:rsid w:val="00C04ECD"/>
    <w:rsid w:val="00C05FD0"/>
    <w:rsid w:val="00C06647"/>
    <w:rsid w:val="00C07A79"/>
    <w:rsid w:val="00C13D7A"/>
    <w:rsid w:val="00C1498B"/>
    <w:rsid w:val="00C149FE"/>
    <w:rsid w:val="00C15C11"/>
    <w:rsid w:val="00C23EE0"/>
    <w:rsid w:val="00C2512B"/>
    <w:rsid w:val="00C260EA"/>
    <w:rsid w:val="00C31C58"/>
    <w:rsid w:val="00C32D49"/>
    <w:rsid w:val="00C33CD0"/>
    <w:rsid w:val="00C3407E"/>
    <w:rsid w:val="00C34447"/>
    <w:rsid w:val="00C370FE"/>
    <w:rsid w:val="00C37451"/>
    <w:rsid w:val="00C414DE"/>
    <w:rsid w:val="00C417F8"/>
    <w:rsid w:val="00C41F11"/>
    <w:rsid w:val="00C42F1F"/>
    <w:rsid w:val="00C42FEE"/>
    <w:rsid w:val="00C4479E"/>
    <w:rsid w:val="00C44C80"/>
    <w:rsid w:val="00C45A59"/>
    <w:rsid w:val="00C46FB1"/>
    <w:rsid w:val="00C55859"/>
    <w:rsid w:val="00C57433"/>
    <w:rsid w:val="00C57752"/>
    <w:rsid w:val="00C5787B"/>
    <w:rsid w:val="00C60AA6"/>
    <w:rsid w:val="00C62972"/>
    <w:rsid w:val="00C63648"/>
    <w:rsid w:val="00C64763"/>
    <w:rsid w:val="00C70496"/>
    <w:rsid w:val="00C77099"/>
    <w:rsid w:val="00C83085"/>
    <w:rsid w:val="00C8371F"/>
    <w:rsid w:val="00C84C04"/>
    <w:rsid w:val="00C854E4"/>
    <w:rsid w:val="00C85BED"/>
    <w:rsid w:val="00C86617"/>
    <w:rsid w:val="00C87816"/>
    <w:rsid w:val="00C909B3"/>
    <w:rsid w:val="00C911A3"/>
    <w:rsid w:val="00C9252B"/>
    <w:rsid w:val="00C92EEB"/>
    <w:rsid w:val="00C938F1"/>
    <w:rsid w:val="00C93DA9"/>
    <w:rsid w:val="00C94AD1"/>
    <w:rsid w:val="00C94DF3"/>
    <w:rsid w:val="00C953FA"/>
    <w:rsid w:val="00C96BA6"/>
    <w:rsid w:val="00CA7779"/>
    <w:rsid w:val="00CB065A"/>
    <w:rsid w:val="00CB178E"/>
    <w:rsid w:val="00CB3835"/>
    <w:rsid w:val="00CB3EB8"/>
    <w:rsid w:val="00CB4809"/>
    <w:rsid w:val="00CB4BAB"/>
    <w:rsid w:val="00CB5505"/>
    <w:rsid w:val="00CB5666"/>
    <w:rsid w:val="00CB5AB8"/>
    <w:rsid w:val="00CB5EB6"/>
    <w:rsid w:val="00CB603F"/>
    <w:rsid w:val="00CB6986"/>
    <w:rsid w:val="00CB6B17"/>
    <w:rsid w:val="00CB6D99"/>
    <w:rsid w:val="00CB7AB9"/>
    <w:rsid w:val="00CC279B"/>
    <w:rsid w:val="00CC2EDC"/>
    <w:rsid w:val="00CC35FB"/>
    <w:rsid w:val="00CC52D3"/>
    <w:rsid w:val="00CC65E7"/>
    <w:rsid w:val="00CD0E76"/>
    <w:rsid w:val="00CD1C05"/>
    <w:rsid w:val="00CD1E4F"/>
    <w:rsid w:val="00CD4B1E"/>
    <w:rsid w:val="00CE3E80"/>
    <w:rsid w:val="00CE5BFB"/>
    <w:rsid w:val="00CE63F7"/>
    <w:rsid w:val="00CE65D9"/>
    <w:rsid w:val="00CE72BB"/>
    <w:rsid w:val="00CE7695"/>
    <w:rsid w:val="00CF246C"/>
    <w:rsid w:val="00CF26D1"/>
    <w:rsid w:val="00CF2F2C"/>
    <w:rsid w:val="00CF45C7"/>
    <w:rsid w:val="00CF5B45"/>
    <w:rsid w:val="00CF66B6"/>
    <w:rsid w:val="00CF7339"/>
    <w:rsid w:val="00CF79A7"/>
    <w:rsid w:val="00CF7E44"/>
    <w:rsid w:val="00D0027A"/>
    <w:rsid w:val="00D03617"/>
    <w:rsid w:val="00D03978"/>
    <w:rsid w:val="00D0451D"/>
    <w:rsid w:val="00D04835"/>
    <w:rsid w:val="00D0509B"/>
    <w:rsid w:val="00D05EC1"/>
    <w:rsid w:val="00D061B2"/>
    <w:rsid w:val="00D1096F"/>
    <w:rsid w:val="00D116CE"/>
    <w:rsid w:val="00D11D65"/>
    <w:rsid w:val="00D1358D"/>
    <w:rsid w:val="00D14215"/>
    <w:rsid w:val="00D1663E"/>
    <w:rsid w:val="00D169DC"/>
    <w:rsid w:val="00D16C63"/>
    <w:rsid w:val="00D2131B"/>
    <w:rsid w:val="00D22A25"/>
    <w:rsid w:val="00D22AC0"/>
    <w:rsid w:val="00D24E63"/>
    <w:rsid w:val="00D250B7"/>
    <w:rsid w:val="00D25DEC"/>
    <w:rsid w:val="00D303C6"/>
    <w:rsid w:val="00D30408"/>
    <w:rsid w:val="00D3127F"/>
    <w:rsid w:val="00D3170F"/>
    <w:rsid w:val="00D33437"/>
    <w:rsid w:val="00D33D43"/>
    <w:rsid w:val="00D34B94"/>
    <w:rsid w:val="00D34CAA"/>
    <w:rsid w:val="00D35E1C"/>
    <w:rsid w:val="00D36457"/>
    <w:rsid w:val="00D36D7D"/>
    <w:rsid w:val="00D40C09"/>
    <w:rsid w:val="00D41D6C"/>
    <w:rsid w:val="00D43E34"/>
    <w:rsid w:val="00D45FDA"/>
    <w:rsid w:val="00D46BFD"/>
    <w:rsid w:val="00D5122D"/>
    <w:rsid w:val="00D5179B"/>
    <w:rsid w:val="00D52F2B"/>
    <w:rsid w:val="00D54BFF"/>
    <w:rsid w:val="00D569EA"/>
    <w:rsid w:val="00D61B92"/>
    <w:rsid w:val="00D653CC"/>
    <w:rsid w:val="00D66E22"/>
    <w:rsid w:val="00D71B3F"/>
    <w:rsid w:val="00D71E29"/>
    <w:rsid w:val="00D72089"/>
    <w:rsid w:val="00D74102"/>
    <w:rsid w:val="00D74670"/>
    <w:rsid w:val="00D75263"/>
    <w:rsid w:val="00D759B7"/>
    <w:rsid w:val="00D80845"/>
    <w:rsid w:val="00D80AE9"/>
    <w:rsid w:val="00D80F99"/>
    <w:rsid w:val="00D82C50"/>
    <w:rsid w:val="00D858EF"/>
    <w:rsid w:val="00D90B0A"/>
    <w:rsid w:val="00D90FCE"/>
    <w:rsid w:val="00D952C2"/>
    <w:rsid w:val="00D95554"/>
    <w:rsid w:val="00D96813"/>
    <w:rsid w:val="00D97E94"/>
    <w:rsid w:val="00DA20A9"/>
    <w:rsid w:val="00DA2B83"/>
    <w:rsid w:val="00DA3948"/>
    <w:rsid w:val="00DA4FA4"/>
    <w:rsid w:val="00DA5886"/>
    <w:rsid w:val="00DA72BD"/>
    <w:rsid w:val="00DA7433"/>
    <w:rsid w:val="00DA7F39"/>
    <w:rsid w:val="00DB05F3"/>
    <w:rsid w:val="00DB06A4"/>
    <w:rsid w:val="00DB0CCB"/>
    <w:rsid w:val="00DB0FD2"/>
    <w:rsid w:val="00DB2A40"/>
    <w:rsid w:val="00DB3580"/>
    <w:rsid w:val="00DB5260"/>
    <w:rsid w:val="00DB5B92"/>
    <w:rsid w:val="00DB609C"/>
    <w:rsid w:val="00DB6369"/>
    <w:rsid w:val="00DB6FCF"/>
    <w:rsid w:val="00DB7537"/>
    <w:rsid w:val="00DB7B00"/>
    <w:rsid w:val="00DB7D3F"/>
    <w:rsid w:val="00DC1849"/>
    <w:rsid w:val="00DC51F2"/>
    <w:rsid w:val="00DC52A5"/>
    <w:rsid w:val="00DC5FE7"/>
    <w:rsid w:val="00DC6B34"/>
    <w:rsid w:val="00DC7E8C"/>
    <w:rsid w:val="00DD06F8"/>
    <w:rsid w:val="00DD0D65"/>
    <w:rsid w:val="00DD220C"/>
    <w:rsid w:val="00DD44FE"/>
    <w:rsid w:val="00DD547A"/>
    <w:rsid w:val="00DD5BC2"/>
    <w:rsid w:val="00DD6839"/>
    <w:rsid w:val="00DD73B1"/>
    <w:rsid w:val="00DE18E1"/>
    <w:rsid w:val="00DE1B72"/>
    <w:rsid w:val="00DE2F67"/>
    <w:rsid w:val="00DE2F6E"/>
    <w:rsid w:val="00DE45F3"/>
    <w:rsid w:val="00DE5233"/>
    <w:rsid w:val="00DE7D27"/>
    <w:rsid w:val="00DF0CE0"/>
    <w:rsid w:val="00DF0F37"/>
    <w:rsid w:val="00DF35FD"/>
    <w:rsid w:val="00DF3C4A"/>
    <w:rsid w:val="00DF4E74"/>
    <w:rsid w:val="00DF6BB5"/>
    <w:rsid w:val="00E02B92"/>
    <w:rsid w:val="00E03926"/>
    <w:rsid w:val="00E05E6F"/>
    <w:rsid w:val="00E100E1"/>
    <w:rsid w:val="00E1128A"/>
    <w:rsid w:val="00E11585"/>
    <w:rsid w:val="00E11A94"/>
    <w:rsid w:val="00E14012"/>
    <w:rsid w:val="00E14B51"/>
    <w:rsid w:val="00E15FE3"/>
    <w:rsid w:val="00E17EB5"/>
    <w:rsid w:val="00E20D9F"/>
    <w:rsid w:val="00E21068"/>
    <w:rsid w:val="00E2247C"/>
    <w:rsid w:val="00E2693C"/>
    <w:rsid w:val="00E3029E"/>
    <w:rsid w:val="00E30855"/>
    <w:rsid w:val="00E30D36"/>
    <w:rsid w:val="00E31115"/>
    <w:rsid w:val="00E3221C"/>
    <w:rsid w:val="00E33081"/>
    <w:rsid w:val="00E35C24"/>
    <w:rsid w:val="00E3735C"/>
    <w:rsid w:val="00E4478B"/>
    <w:rsid w:val="00E45534"/>
    <w:rsid w:val="00E45E15"/>
    <w:rsid w:val="00E467AB"/>
    <w:rsid w:val="00E47541"/>
    <w:rsid w:val="00E501E4"/>
    <w:rsid w:val="00E50A47"/>
    <w:rsid w:val="00E5392C"/>
    <w:rsid w:val="00E5422B"/>
    <w:rsid w:val="00E552CE"/>
    <w:rsid w:val="00E564EF"/>
    <w:rsid w:val="00E600D3"/>
    <w:rsid w:val="00E60275"/>
    <w:rsid w:val="00E61CD9"/>
    <w:rsid w:val="00E62694"/>
    <w:rsid w:val="00E62F57"/>
    <w:rsid w:val="00E63844"/>
    <w:rsid w:val="00E63919"/>
    <w:rsid w:val="00E6394A"/>
    <w:rsid w:val="00E63B1C"/>
    <w:rsid w:val="00E663B0"/>
    <w:rsid w:val="00E66447"/>
    <w:rsid w:val="00E67701"/>
    <w:rsid w:val="00E708A4"/>
    <w:rsid w:val="00E71F61"/>
    <w:rsid w:val="00E752DE"/>
    <w:rsid w:val="00E7618F"/>
    <w:rsid w:val="00E801E5"/>
    <w:rsid w:val="00E859DC"/>
    <w:rsid w:val="00E90ECD"/>
    <w:rsid w:val="00E91690"/>
    <w:rsid w:val="00E91759"/>
    <w:rsid w:val="00E95567"/>
    <w:rsid w:val="00E955B6"/>
    <w:rsid w:val="00E95B96"/>
    <w:rsid w:val="00E96708"/>
    <w:rsid w:val="00E97D21"/>
    <w:rsid w:val="00EA03A8"/>
    <w:rsid w:val="00EA1FC6"/>
    <w:rsid w:val="00EA3A63"/>
    <w:rsid w:val="00EA5752"/>
    <w:rsid w:val="00EA656F"/>
    <w:rsid w:val="00EB0456"/>
    <w:rsid w:val="00EB04A2"/>
    <w:rsid w:val="00EB5FAE"/>
    <w:rsid w:val="00EC6EEF"/>
    <w:rsid w:val="00ED16F9"/>
    <w:rsid w:val="00ED2C2C"/>
    <w:rsid w:val="00ED3431"/>
    <w:rsid w:val="00ED3E06"/>
    <w:rsid w:val="00EE1B7A"/>
    <w:rsid w:val="00EE1F5D"/>
    <w:rsid w:val="00EE2A15"/>
    <w:rsid w:val="00EE7259"/>
    <w:rsid w:val="00EF0391"/>
    <w:rsid w:val="00EF2D35"/>
    <w:rsid w:val="00EF353D"/>
    <w:rsid w:val="00EF5D79"/>
    <w:rsid w:val="00F02082"/>
    <w:rsid w:val="00F055E6"/>
    <w:rsid w:val="00F05DE4"/>
    <w:rsid w:val="00F05EC8"/>
    <w:rsid w:val="00F066F5"/>
    <w:rsid w:val="00F068AF"/>
    <w:rsid w:val="00F102C8"/>
    <w:rsid w:val="00F11C95"/>
    <w:rsid w:val="00F1501F"/>
    <w:rsid w:val="00F156EC"/>
    <w:rsid w:val="00F16465"/>
    <w:rsid w:val="00F17D2D"/>
    <w:rsid w:val="00F17FE8"/>
    <w:rsid w:val="00F22168"/>
    <w:rsid w:val="00F22D9C"/>
    <w:rsid w:val="00F254B7"/>
    <w:rsid w:val="00F25817"/>
    <w:rsid w:val="00F27137"/>
    <w:rsid w:val="00F3408A"/>
    <w:rsid w:val="00F363E9"/>
    <w:rsid w:val="00F36D04"/>
    <w:rsid w:val="00F408C1"/>
    <w:rsid w:val="00F4121D"/>
    <w:rsid w:val="00F42300"/>
    <w:rsid w:val="00F4277B"/>
    <w:rsid w:val="00F42C9A"/>
    <w:rsid w:val="00F476D6"/>
    <w:rsid w:val="00F51EE0"/>
    <w:rsid w:val="00F5240C"/>
    <w:rsid w:val="00F55094"/>
    <w:rsid w:val="00F56EC2"/>
    <w:rsid w:val="00F608E9"/>
    <w:rsid w:val="00F63384"/>
    <w:rsid w:val="00F64CF7"/>
    <w:rsid w:val="00F70952"/>
    <w:rsid w:val="00F734E3"/>
    <w:rsid w:val="00F8039E"/>
    <w:rsid w:val="00F80F48"/>
    <w:rsid w:val="00F81CA9"/>
    <w:rsid w:val="00F82683"/>
    <w:rsid w:val="00F8336A"/>
    <w:rsid w:val="00F83FB1"/>
    <w:rsid w:val="00F85450"/>
    <w:rsid w:val="00F86327"/>
    <w:rsid w:val="00F87489"/>
    <w:rsid w:val="00F87CE2"/>
    <w:rsid w:val="00F911FE"/>
    <w:rsid w:val="00F92AAB"/>
    <w:rsid w:val="00F92ACA"/>
    <w:rsid w:val="00F92B7C"/>
    <w:rsid w:val="00F93BE9"/>
    <w:rsid w:val="00F97AA3"/>
    <w:rsid w:val="00FA0CDE"/>
    <w:rsid w:val="00FA0D0C"/>
    <w:rsid w:val="00FA18A7"/>
    <w:rsid w:val="00FA28E2"/>
    <w:rsid w:val="00FA31F9"/>
    <w:rsid w:val="00FA4585"/>
    <w:rsid w:val="00FA4ECD"/>
    <w:rsid w:val="00FA6EB0"/>
    <w:rsid w:val="00FA7124"/>
    <w:rsid w:val="00FB144B"/>
    <w:rsid w:val="00FB19D2"/>
    <w:rsid w:val="00FB3033"/>
    <w:rsid w:val="00FB45E8"/>
    <w:rsid w:val="00FB4774"/>
    <w:rsid w:val="00FB52A3"/>
    <w:rsid w:val="00FB62ED"/>
    <w:rsid w:val="00FB75FE"/>
    <w:rsid w:val="00FC035F"/>
    <w:rsid w:val="00FC0CD8"/>
    <w:rsid w:val="00FC1CF8"/>
    <w:rsid w:val="00FD0FD1"/>
    <w:rsid w:val="00FD15E5"/>
    <w:rsid w:val="00FD1C23"/>
    <w:rsid w:val="00FD28D3"/>
    <w:rsid w:val="00FD2A34"/>
    <w:rsid w:val="00FD3DB9"/>
    <w:rsid w:val="00FD40B1"/>
    <w:rsid w:val="00FD5D00"/>
    <w:rsid w:val="00FD6024"/>
    <w:rsid w:val="00FD6632"/>
    <w:rsid w:val="00FD67A9"/>
    <w:rsid w:val="00FD6E52"/>
    <w:rsid w:val="00FE17AB"/>
    <w:rsid w:val="00FE304E"/>
    <w:rsid w:val="00FE4869"/>
    <w:rsid w:val="00FE636A"/>
    <w:rsid w:val="00FF1DF2"/>
    <w:rsid w:val="00FF5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50CFF"/>
    <w:rPr>
      <w:b/>
      <w:sz w:val="28"/>
      <w:szCs w:val="28"/>
    </w:rPr>
  </w:style>
  <w:style w:type="paragraph" w:styleId="1">
    <w:name w:val="heading 1"/>
    <w:basedOn w:val="a0"/>
    <w:next w:val="a0"/>
    <w:qFormat/>
    <w:rsid w:val="00206820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206820"/>
    <w:pPr>
      <w:keepNext/>
      <w:numPr>
        <w:ilvl w:val="1"/>
        <w:numId w:val="1"/>
      </w:numPr>
      <w:suppressAutoHyphens/>
      <w:spacing w:before="360" w:after="120"/>
      <w:outlineLvl w:val="1"/>
    </w:pPr>
    <w:rPr>
      <w:snapToGrid w:val="0"/>
      <w:sz w:val="32"/>
      <w:szCs w:val="20"/>
    </w:rPr>
  </w:style>
  <w:style w:type="paragraph" w:styleId="3">
    <w:name w:val="heading 3"/>
    <w:aliases w:val="H3"/>
    <w:basedOn w:val="a0"/>
    <w:next w:val="a0"/>
    <w:link w:val="30"/>
    <w:uiPriority w:val="9"/>
    <w:unhideWhenUsed/>
    <w:qFormat/>
    <w:rsid w:val="00D95554"/>
    <w:pPr>
      <w:keepNext/>
      <w:spacing w:before="240" w:after="60"/>
      <w:outlineLvl w:val="2"/>
    </w:pPr>
    <w:rPr>
      <w:rFonts w:ascii="Cambria" w:hAnsi="Cambria"/>
      <w:bCs/>
      <w:sz w:val="26"/>
      <w:szCs w:val="26"/>
    </w:rPr>
  </w:style>
  <w:style w:type="paragraph" w:styleId="4">
    <w:name w:val="heading 4"/>
    <w:aliases w:val="H4"/>
    <w:basedOn w:val="a0"/>
    <w:next w:val="a0"/>
    <w:link w:val="40"/>
    <w:uiPriority w:val="9"/>
    <w:unhideWhenUsed/>
    <w:qFormat/>
    <w:rsid w:val="00D95554"/>
    <w:pPr>
      <w:keepNext/>
      <w:spacing w:before="240" w:after="60"/>
      <w:outlineLvl w:val="3"/>
    </w:pPr>
    <w:rPr>
      <w:rFonts w:ascii="Calibri" w:hAnsi="Calibri"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rsid w:val="00206820"/>
    <w:pPr>
      <w:numPr>
        <w:ilvl w:val="2"/>
        <w:numId w:val="1"/>
      </w:numPr>
      <w:spacing w:line="360" w:lineRule="auto"/>
      <w:jc w:val="both"/>
    </w:pPr>
    <w:rPr>
      <w:snapToGrid w:val="0"/>
    </w:rPr>
  </w:style>
  <w:style w:type="character" w:customStyle="1" w:styleId="a4">
    <w:name w:val="Пункт Знак"/>
    <w:basedOn w:val="a1"/>
    <w:rsid w:val="00206820"/>
    <w:rPr>
      <w:b/>
      <w:snapToGrid w:val="0"/>
      <w:sz w:val="28"/>
      <w:szCs w:val="28"/>
      <w:lang w:val="ru-RU" w:eastAsia="ru-RU" w:bidi="ar-SA"/>
    </w:rPr>
  </w:style>
  <w:style w:type="paragraph" w:customStyle="1" w:styleId="-2">
    <w:name w:val="Пункт-2"/>
    <w:basedOn w:val="a"/>
    <w:rsid w:val="00206820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 w:val="0"/>
    </w:rPr>
  </w:style>
  <w:style w:type="paragraph" w:customStyle="1" w:styleId="11">
    <w:name w:val="Стиль Заголовок 1 + по ширине"/>
    <w:basedOn w:val="1"/>
    <w:rsid w:val="00206820"/>
    <w:pPr>
      <w:pageBreakBefore w:val="0"/>
      <w:jc w:val="both"/>
    </w:pPr>
    <w:rPr>
      <w:bCs/>
    </w:rPr>
  </w:style>
  <w:style w:type="paragraph" w:styleId="a5">
    <w:name w:val="header"/>
    <w:basedOn w:val="a0"/>
    <w:rsid w:val="00206820"/>
    <w:pPr>
      <w:tabs>
        <w:tab w:val="center" w:pos="4677"/>
        <w:tab w:val="right" w:pos="9355"/>
      </w:tabs>
    </w:pPr>
  </w:style>
  <w:style w:type="paragraph" w:styleId="a6">
    <w:name w:val="footer"/>
    <w:basedOn w:val="a0"/>
    <w:link w:val="a7"/>
    <w:uiPriority w:val="99"/>
    <w:rsid w:val="00206820"/>
    <w:pPr>
      <w:tabs>
        <w:tab w:val="center" w:pos="4677"/>
        <w:tab w:val="right" w:pos="9355"/>
      </w:tabs>
    </w:pPr>
  </w:style>
  <w:style w:type="paragraph" w:styleId="a8">
    <w:name w:val="Body Text Indent"/>
    <w:basedOn w:val="a0"/>
    <w:rsid w:val="00206820"/>
    <w:pPr>
      <w:spacing w:line="360" w:lineRule="auto"/>
      <w:ind w:firstLine="709"/>
      <w:jc w:val="both"/>
    </w:pPr>
    <w:rPr>
      <w:rFonts w:ascii="Arial" w:hAnsi="Arial"/>
      <w:b w:val="0"/>
      <w:sz w:val="24"/>
      <w:szCs w:val="20"/>
    </w:rPr>
  </w:style>
  <w:style w:type="paragraph" w:customStyle="1" w:styleId="xl34">
    <w:name w:val="xl34"/>
    <w:basedOn w:val="a0"/>
    <w:rsid w:val="007D5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Verdana"/>
      <w:b w:val="0"/>
      <w:sz w:val="24"/>
      <w:szCs w:val="24"/>
    </w:rPr>
  </w:style>
  <w:style w:type="paragraph" w:styleId="a9">
    <w:name w:val="Balloon Text"/>
    <w:basedOn w:val="a0"/>
    <w:semiHidden/>
    <w:rsid w:val="00B77130"/>
    <w:rPr>
      <w:rFonts w:ascii="Tahoma" w:hAnsi="Tahoma" w:cs="Tahoma"/>
      <w:sz w:val="16"/>
      <w:szCs w:val="16"/>
    </w:rPr>
  </w:style>
  <w:style w:type="paragraph" w:customStyle="1" w:styleId="aa">
    <w:name w:val="Знак"/>
    <w:basedOn w:val="a0"/>
    <w:rsid w:val="00FA4ECD"/>
    <w:pPr>
      <w:tabs>
        <w:tab w:val="num" w:pos="360"/>
      </w:tabs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character" w:styleId="ab">
    <w:name w:val="Strong"/>
    <w:basedOn w:val="a1"/>
    <w:qFormat/>
    <w:rsid w:val="009770D3"/>
    <w:rPr>
      <w:b/>
      <w:bCs/>
    </w:rPr>
  </w:style>
  <w:style w:type="paragraph" w:customStyle="1" w:styleId="12">
    <w:name w:val="Обычный1"/>
    <w:rsid w:val="00B208D9"/>
    <w:rPr>
      <w:rFonts w:ascii="Arial" w:hAnsi="Arial"/>
      <w:snapToGrid w:val="0"/>
      <w:sz w:val="18"/>
    </w:rPr>
  </w:style>
  <w:style w:type="paragraph" w:customStyle="1" w:styleId="ac">
    <w:name w:val="Ариал"/>
    <w:basedOn w:val="a0"/>
    <w:rsid w:val="001E795C"/>
    <w:pPr>
      <w:spacing w:before="120" w:after="120" w:line="360" w:lineRule="auto"/>
      <w:ind w:firstLine="851"/>
      <w:jc w:val="both"/>
    </w:pPr>
    <w:rPr>
      <w:rFonts w:ascii="Arial" w:hAnsi="Arial" w:cs="Arial"/>
      <w:b w:val="0"/>
      <w:sz w:val="24"/>
      <w:szCs w:val="24"/>
    </w:rPr>
  </w:style>
  <w:style w:type="paragraph" w:customStyle="1" w:styleId="ad">
    <w:name w:val="Знак Знак Знак Знак Знак Знак Знак"/>
    <w:basedOn w:val="a0"/>
    <w:rsid w:val="001E795C"/>
    <w:pPr>
      <w:tabs>
        <w:tab w:val="num" w:pos="360"/>
      </w:tabs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character" w:styleId="ae">
    <w:name w:val="Hyperlink"/>
    <w:basedOn w:val="a1"/>
    <w:rsid w:val="008A5FCD"/>
    <w:rPr>
      <w:color w:val="0000FF"/>
      <w:u w:val="single"/>
    </w:rPr>
  </w:style>
  <w:style w:type="paragraph" w:customStyle="1" w:styleId="af">
    <w:name w:val="Знак"/>
    <w:basedOn w:val="a0"/>
    <w:rsid w:val="00070145"/>
    <w:pPr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paragraph" w:customStyle="1" w:styleId="af0">
    <w:name w:val="Знак Знак Знак Знак Знак Знак Знак"/>
    <w:basedOn w:val="a0"/>
    <w:rsid w:val="002938BA"/>
    <w:pPr>
      <w:tabs>
        <w:tab w:val="num" w:pos="360"/>
      </w:tabs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character" w:customStyle="1" w:styleId="30">
    <w:name w:val="Заголовок 3 Знак"/>
    <w:aliases w:val="H3 Знак"/>
    <w:basedOn w:val="a1"/>
    <w:link w:val="3"/>
    <w:semiHidden/>
    <w:rsid w:val="00D9555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aliases w:val="H4 Знак"/>
    <w:basedOn w:val="a1"/>
    <w:link w:val="4"/>
    <w:semiHidden/>
    <w:rsid w:val="00D95554"/>
    <w:rPr>
      <w:rFonts w:ascii="Calibri" w:eastAsia="Times New Roman" w:hAnsi="Calibri" w:cs="Times New Roman"/>
      <w:b/>
      <w:bCs/>
      <w:sz w:val="28"/>
      <w:szCs w:val="28"/>
    </w:rPr>
  </w:style>
  <w:style w:type="paragraph" w:styleId="af1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0"/>
    <w:link w:val="af2"/>
    <w:uiPriority w:val="34"/>
    <w:qFormat/>
    <w:rsid w:val="00D95554"/>
    <w:pPr>
      <w:ind w:left="720"/>
      <w:contextualSpacing/>
    </w:pPr>
    <w:rPr>
      <w:b w:val="0"/>
      <w:sz w:val="24"/>
      <w:szCs w:val="24"/>
    </w:rPr>
  </w:style>
  <w:style w:type="paragraph" w:styleId="af3">
    <w:name w:val="Body Text"/>
    <w:basedOn w:val="a0"/>
    <w:link w:val="af4"/>
    <w:rsid w:val="00AA7C78"/>
    <w:pPr>
      <w:spacing w:after="120"/>
    </w:pPr>
  </w:style>
  <w:style w:type="character" w:customStyle="1" w:styleId="af4">
    <w:name w:val="Основной текст Знак"/>
    <w:basedOn w:val="a1"/>
    <w:link w:val="af3"/>
    <w:rsid w:val="00AA7C78"/>
    <w:rPr>
      <w:b/>
      <w:sz w:val="28"/>
      <w:szCs w:val="28"/>
    </w:rPr>
  </w:style>
  <w:style w:type="character" w:customStyle="1" w:styleId="a7">
    <w:name w:val="Нижний колонтитул Знак"/>
    <w:basedOn w:val="a1"/>
    <w:link w:val="a6"/>
    <w:uiPriority w:val="99"/>
    <w:rsid w:val="00AA7C78"/>
    <w:rPr>
      <w:b/>
      <w:sz w:val="28"/>
      <w:szCs w:val="28"/>
    </w:rPr>
  </w:style>
  <w:style w:type="table" w:styleId="af5">
    <w:name w:val="Table Grid"/>
    <w:basedOn w:val="a2"/>
    <w:rsid w:val="00E664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Подпункт"/>
    <w:rsid w:val="009645BC"/>
    <w:pPr>
      <w:tabs>
        <w:tab w:val="num" w:pos="2340"/>
      </w:tabs>
      <w:spacing w:line="360" w:lineRule="auto"/>
      <w:ind w:left="2340" w:hanging="360"/>
      <w:jc w:val="both"/>
    </w:pPr>
    <w:rPr>
      <w:snapToGrid w:val="0"/>
    </w:rPr>
  </w:style>
  <w:style w:type="paragraph" w:customStyle="1" w:styleId="af7">
    <w:name w:val="Подподпункт"/>
    <w:basedOn w:val="af6"/>
    <w:rsid w:val="009645BC"/>
    <w:pPr>
      <w:tabs>
        <w:tab w:val="clear" w:pos="2340"/>
        <w:tab w:val="left" w:pos="1134"/>
        <w:tab w:val="left" w:pos="1418"/>
        <w:tab w:val="num" w:pos="3060"/>
      </w:tabs>
      <w:ind w:left="3060"/>
    </w:pPr>
    <w:rPr>
      <w:snapToGrid/>
    </w:rPr>
  </w:style>
  <w:style w:type="paragraph" w:customStyle="1" w:styleId="af8">
    <w:name w:val="Подподподпункт"/>
    <w:basedOn w:val="a0"/>
    <w:rsid w:val="009645BC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b w:val="0"/>
      <w:snapToGrid w:val="0"/>
      <w:szCs w:val="20"/>
    </w:rPr>
  </w:style>
  <w:style w:type="paragraph" w:customStyle="1" w:styleId="10">
    <w:name w:val="Пункт1"/>
    <w:basedOn w:val="a0"/>
    <w:rsid w:val="009645BC"/>
    <w:pPr>
      <w:numPr>
        <w:numId w:val="6"/>
      </w:numPr>
      <w:spacing w:before="240" w:line="360" w:lineRule="auto"/>
      <w:jc w:val="center"/>
    </w:pPr>
    <w:rPr>
      <w:rFonts w:ascii="Arial" w:hAnsi="Arial"/>
      <w:snapToGrid w:val="0"/>
    </w:rPr>
  </w:style>
  <w:style w:type="paragraph" w:styleId="af9">
    <w:name w:val="Block Text"/>
    <w:basedOn w:val="a0"/>
    <w:rsid w:val="007C7C7A"/>
    <w:pPr>
      <w:ind w:left="-426" w:right="566"/>
      <w:jc w:val="both"/>
    </w:pPr>
    <w:rPr>
      <w:szCs w:val="20"/>
    </w:rPr>
  </w:style>
  <w:style w:type="character" w:customStyle="1" w:styleId="af2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f1"/>
    <w:uiPriority w:val="34"/>
    <w:qFormat/>
    <w:locked/>
    <w:rsid w:val="002760CA"/>
    <w:rPr>
      <w:sz w:val="24"/>
      <w:szCs w:val="24"/>
    </w:rPr>
  </w:style>
  <w:style w:type="paragraph" w:styleId="20">
    <w:name w:val="Body Text Indent 2"/>
    <w:basedOn w:val="a0"/>
    <w:link w:val="21"/>
    <w:rsid w:val="00D3127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1"/>
    <w:link w:val="20"/>
    <w:rsid w:val="00D3127F"/>
    <w:rPr>
      <w:b/>
      <w:sz w:val="28"/>
      <w:szCs w:val="28"/>
    </w:rPr>
  </w:style>
  <w:style w:type="character" w:styleId="afa">
    <w:name w:val="annotation reference"/>
    <w:basedOn w:val="a1"/>
    <w:rsid w:val="00001228"/>
    <w:rPr>
      <w:sz w:val="16"/>
      <w:szCs w:val="16"/>
    </w:rPr>
  </w:style>
  <w:style w:type="paragraph" w:styleId="afb">
    <w:name w:val="annotation text"/>
    <w:basedOn w:val="a0"/>
    <w:link w:val="afc"/>
    <w:rsid w:val="00001228"/>
    <w:rPr>
      <w:sz w:val="20"/>
      <w:szCs w:val="20"/>
    </w:rPr>
  </w:style>
  <w:style w:type="character" w:customStyle="1" w:styleId="afc">
    <w:name w:val="Текст примечания Знак"/>
    <w:basedOn w:val="a1"/>
    <w:link w:val="afb"/>
    <w:rsid w:val="00001228"/>
    <w:rPr>
      <w:b/>
    </w:rPr>
  </w:style>
  <w:style w:type="paragraph" w:styleId="afd">
    <w:name w:val="annotation subject"/>
    <w:basedOn w:val="afb"/>
    <w:next w:val="afb"/>
    <w:link w:val="afe"/>
    <w:rsid w:val="00001228"/>
    <w:rPr>
      <w:bCs/>
    </w:rPr>
  </w:style>
  <w:style w:type="character" w:customStyle="1" w:styleId="afe">
    <w:name w:val="Тема примечания Знак"/>
    <w:basedOn w:val="afc"/>
    <w:link w:val="afd"/>
    <w:rsid w:val="00001228"/>
    <w:rPr>
      <w:b/>
      <w:bCs/>
    </w:rPr>
  </w:style>
  <w:style w:type="character" w:customStyle="1" w:styleId="aff">
    <w:name w:val="ШапкаОсн"/>
    <w:uiPriority w:val="99"/>
    <w:rsid w:val="00BA500C"/>
    <w:rPr>
      <w:rFonts w:ascii="Arial" w:hAnsi="Arial" w:cs="Arial"/>
      <w:b/>
      <w:bCs/>
      <w:spacing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4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tender.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A3BC91-AD1F-47C4-BADD-8D38E2400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576</TotalTime>
  <Pages>1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MOESK</Company>
  <LinksUpToDate>false</LinksUpToDate>
  <CharactersWithSpaces>4295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EMB</dc:creator>
  <cp:lastModifiedBy>Калитина Татьяна Николаевна</cp:lastModifiedBy>
  <cp:revision>202</cp:revision>
  <cp:lastPrinted>2026-05-19T10:32:00Z</cp:lastPrinted>
  <dcterms:created xsi:type="dcterms:W3CDTF">2018-12-25T07:23:00Z</dcterms:created>
  <dcterms:modified xsi:type="dcterms:W3CDTF">2026-05-19T10:34:00Z</dcterms:modified>
</cp:coreProperties>
</file>